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298EA" w14:textId="4B65B020" w:rsidR="0082743E" w:rsidRDefault="0082743E" w:rsidP="008274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attendance: </w:t>
      </w:r>
      <w:r w:rsidR="001A4C44">
        <w:rPr>
          <w:rFonts w:ascii="Times New Roman" w:hAnsi="Times New Roman" w:cs="Times New Roman"/>
          <w:sz w:val="24"/>
          <w:szCs w:val="24"/>
        </w:rPr>
        <w:t>Doug Kirkwood</w:t>
      </w:r>
      <w:r w:rsidRPr="0082743E">
        <w:rPr>
          <w:rFonts w:ascii="Times New Roman" w:hAnsi="Times New Roman" w:cs="Times New Roman"/>
          <w:sz w:val="24"/>
          <w:szCs w:val="24"/>
        </w:rPr>
        <w:t>- Chair</w:t>
      </w:r>
      <w:r>
        <w:rPr>
          <w:rFonts w:ascii="Times New Roman" w:hAnsi="Times New Roman" w:cs="Times New Roman"/>
          <w:sz w:val="24"/>
          <w:szCs w:val="24"/>
        </w:rPr>
        <w:t xml:space="preserve">, </w:t>
      </w:r>
      <w:r w:rsidR="001A4C44">
        <w:rPr>
          <w:rFonts w:ascii="Times New Roman" w:hAnsi="Times New Roman" w:cs="Times New Roman"/>
          <w:sz w:val="24"/>
          <w:szCs w:val="24"/>
        </w:rPr>
        <w:t>Robert Rowe – Vice Chair, Jamie Ramsay – Secretary/Treasurer, Charlie Vars, Danielle Pray, and Tim Kachmar – Alternate.</w:t>
      </w:r>
    </w:p>
    <w:p w14:paraId="1722AA26" w14:textId="71E3D4E4" w:rsidR="00087362" w:rsidRDefault="00087362" w:rsidP="0082743E">
      <w:pPr>
        <w:spacing w:after="0" w:line="240" w:lineRule="auto"/>
        <w:rPr>
          <w:rFonts w:ascii="Times New Roman" w:hAnsi="Times New Roman" w:cs="Times New Roman"/>
          <w:sz w:val="24"/>
          <w:szCs w:val="24"/>
        </w:rPr>
      </w:pPr>
    </w:p>
    <w:p w14:paraId="4C6B1481" w14:textId="13BDC4B5" w:rsidR="00087362" w:rsidRDefault="00087362" w:rsidP="0082743E">
      <w:pPr>
        <w:spacing w:after="0" w:line="240" w:lineRule="auto"/>
        <w:rPr>
          <w:rFonts w:ascii="Times New Roman" w:hAnsi="Times New Roman" w:cs="Times New Roman"/>
          <w:sz w:val="24"/>
          <w:szCs w:val="24"/>
        </w:rPr>
      </w:pPr>
      <w:r>
        <w:rPr>
          <w:rFonts w:ascii="Times New Roman" w:hAnsi="Times New Roman" w:cs="Times New Roman"/>
          <w:sz w:val="24"/>
          <w:szCs w:val="24"/>
        </w:rPr>
        <w:t>Also present were Nic Strong, Community Development Director, and Kristan Patenaude, Recording Secretary.</w:t>
      </w:r>
    </w:p>
    <w:p w14:paraId="1CB1E54D" w14:textId="77777777" w:rsidR="002C28EB" w:rsidRDefault="002C28EB" w:rsidP="0082743E">
      <w:pPr>
        <w:spacing w:after="0" w:line="240" w:lineRule="auto"/>
        <w:rPr>
          <w:rFonts w:ascii="Times New Roman" w:hAnsi="Times New Roman" w:cs="Times New Roman"/>
          <w:sz w:val="24"/>
          <w:szCs w:val="24"/>
        </w:rPr>
      </w:pPr>
    </w:p>
    <w:p w14:paraId="40F11091" w14:textId="25C06046" w:rsidR="0082743E" w:rsidRDefault="001A4C44" w:rsidP="0082743E">
      <w:pPr>
        <w:spacing w:after="0" w:line="240" w:lineRule="auto"/>
        <w:rPr>
          <w:rFonts w:ascii="Times New Roman" w:hAnsi="Times New Roman" w:cs="Times New Roman"/>
          <w:sz w:val="24"/>
          <w:szCs w:val="24"/>
        </w:rPr>
      </w:pPr>
      <w:r>
        <w:rPr>
          <w:rFonts w:ascii="Times New Roman" w:hAnsi="Times New Roman" w:cs="Times New Roman"/>
          <w:sz w:val="24"/>
          <w:szCs w:val="24"/>
        </w:rPr>
        <w:t>Doug Kirkwood</w:t>
      </w:r>
      <w:r w:rsidR="0082743E" w:rsidRPr="0082743E">
        <w:rPr>
          <w:rFonts w:ascii="Times New Roman" w:hAnsi="Times New Roman" w:cs="Times New Roman"/>
          <w:sz w:val="24"/>
          <w:szCs w:val="24"/>
        </w:rPr>
        <w:t xml:space="preserve"> ca</w:t>
      </w:r>
      <w:r>
        <w:rPr>
          <w:rFonts w:ascii="Times New Roman" w:hAnsi="Times New Roman" w:cs="Times New Roman"/>
          <w:sz w:val="24"/>
          <w:szCs w:val="24"/>
        </w:rPr>
        <w:t>lled the meeting to order at 7:05</w:t>
      </w:r>
      <w:r w:rsidR="007A5399">
        <w:rPr>
          <w:rFonts w:ascii="Times New Roman" w:hAnsi="Times New Roman" w:cs="Times New Roman"/>
          <w:sz w:val="24"/>
          <w:szCs w:val="24"/>
        </w:rPr>
        <w:t xml:space="preserve"> </w:t>
      </w:r>
      <w:r w:rsidR="0082743E" w:rsidRPr="0082743E">
        <w:rPr>
          <w:rFonts w:ascii="Times New Roman" w:hAnsi="Times New Roman" w:cs="Times New Roman"/>
          <w:sz w:val="24"/>
          <w:szCs w:val="24"/>
        </w:rPr>
        <w:t>pm.</w:t>
      </w:r>
      <w:r>
        <w:rPr>
          <w:rFonts w:ascii="Times New Roman" w:hAnsi="Times New Roman" w:cs="Times New Roman"/>
          <w:sz w:val="24"/>
          <w:szCs w:val="24"/>
        </w:rPr>
        <w:t xml:space="preserve"> He explained the ZBA process and introduced the Board members.</w:t>
      </w:r>
    </w:p>
    <w:p w14:paraId="7B15500E" w14:textId="77777777" w:rsidR="00EB0C5C" w:rsidRDefault="00EB0C5C" w:rsidP="00D72851">
      <w:pPr>
        <w:spacing w:after="0" w:line="240" w:lineRule="auto"/>
        <w:rPr>
          <w:rFonts w:ascii="Times New Roman" w:hAnsi="Times New Roman" w:cs="Times New Roman"/>
          <w:b/>
          <w:sz w:val="24"/>
          <w:szCs w:val="24"/>
        </w:rPr>
      </w:pPr>
    </w:p>
    <w:p w14:paraId="7BAD30ED" w14:textId="77777777" w:rsidR="00EB0C5C" w:rsidRPr="00EB0C5C" w:rsidRDefault="00EB0C5C" w:rsidP="00EB0C5C">
      <w:pPr>
        <w:spacing w:after="0" w:line="240" w:lineRule="auto"/>
        <w:rPr>
          <w:rFonts w:ascii="Times New Roman" w:hAnsi="Times New Roman" w:cs="Times New Roman"/>
          <w:sz w:val="24"/>
          <w:szCs w:val="24"/>
          <w:u w:val="single"/>
        </w:rPr>
      </w:pPr>
      <w:r w:rsidRPr="00EB0C5C">
        <w:rPr>
          <w:rFonts w:ascii="Times New Roman" w:hAnsi="Times New Roman" w:cs="Times New Roman"/>
          <w:sz w:val="24"/>
          <w:szCs w:val="24"/>
          <w:u w:val="single"/>
        </w:rPr>
        <w:t>NEW BUSINESS:</w:t>
      </w:r>
    </w:p>
    <w:p w14:paraId="3E3B0070" w14:textId="77777777" w:rsidR="00EB0C5C" w:rsidRDefault="00EB0C5C" w:rsidP="00EB0C5C">
      <w:pPr>
        <w:spacing w:after="0" w:line="240" w:lineRule="auto"/>
        <w:rPr>
          <w:rFonts w:ascii="Times New Roman" w:hAnsi="Times New Roman" w:cs="Times New Roman"/>
          <w:b/>
          <w:sz w:val="24"/>
          <w:szCs w:val="24"/>
        </w:rPr>
      </w:pPr>
    </w:p>
    <w:p w14:paraId="788CAAC4" w14:textId="70FBADC3" w:rsidR="00EB0C5C" w:rsidRDefault="001A4C44" w:rsidP="00EB0C5C">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CASE #: PZ11383-052819 </w:t>
      </w:r>
      <w:r w:rsidR="0060375E">
        <w:rPr>
          <w:rFonts w:ascii="Times New Roman" w:hAnsi="Times New Roman" w:cs="Times New Roman"/>
          <w:b/>
          <w:sz w:val="24"/>
          <w:szCs w:val="24"/>
        </w:rPr>
        <w:t>–</w:t>
      </w:r>
      <w:r>
        <w:rPr>
          <w:rFonts w:ascii="Times New Roman" w:hAnsi="Times New Roman" w:cs="Times New Roman"/>
          <w:b/>
          <w:sz w:val="24"/>
          <w:szCs w:val="24"/>
        </w:rPr>
        <w:t xml:space="preserve"> </w:t>
      </w:r>
      <w:r w:rsidR="0060375E">
        <w:rPr>
          <w:rFonts w:ascii="Times New Roman" w:hAnsi="Times New Roman" w:cs="Times New Roman"/>
          <w:b/>
          <w:sz w:val="24"/>
          <w:szCs w:val="24"/>
        </w:rPr>
        <w:t>VARIANCE</w:t>
      </w:r>
    </w:p>
    <w:p w14:paraId="72A6A3D6" w14:textId="0B253A9F" w:rsidR="0060375E" w:rsidRPr="0060375E" w:rsidRDefault="0060375E" w:rsidP="0060375E">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Kerry Farwell (Owner) &amp; Dania Ortiz Trinidad (Applicant) – 9 Warren Way, PIN#: 002-146-042 – Request for relief from Article 3, Section 3.15, Paragraph G-3 to operate a nail salon as a Home Occupation. </w:t>
      </w:r>
      <w:r>
        <w:rPr>
          <w:rFonts w:ascii="Times New Roman" w:hAnsi="Times New Roman" w:cs="Times New Roman"/>
          <w:b/>
          <w:i/>
          <w:sz w:val="24"/>
          <w:szCs w:val="24"/>
        </w:rPr>
        <w:t>Zoned Residential/Rural.</w:t>
      </w:r>
    </w:p>
    <w:p w14:paraId="4780187D" w14:textId="77777777" w:rsidR="00EB0C5C" w:rsidRDefault="00EB0C5C" w:rsidP="00EB0C5C">
      <w:pPr>
        <w:spacing w:after="0" w:line="240" w:lineRule="auto"/>
        <w:rPr>
          <w:rFonts w:ascii="Times New Roman" w:hAnsi="Times New Roman" w:cs="Times New Roman"/>
          <w:b/>
          <w:sz w:val="24"/>
          <w:szCs w:val="24"/>
        </w:rPr>
      </w:pPr>
    </w:p>
    <w:p w14:paraId="35695B71" w14:textId="5BC98D60" w:rsidR="0097604C" w:rsidRDefault="0097604C" w:rsidP="00EB0C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Jamie Ramsay read the public hearing notice. </w:t>
      </w:r>
    </w:p>
    <w:p w14:paraId="1FBAC94F" w14:textId="77777777" w:rsidR="0097604C" w:rsidRDefault="0097604C" w:rsidP="00EB0C5C">
      <w:pPr>
        <w:spacing w:after="0" w:line="240" w:lineRule="auto"/>
        <w:rPr>
          <w:rFonts w:ascii="Times New Roman" w:hAnsi="Times New Roman" w:cs="Times New Roman"/>
          <w:sz w:val="24"/>
          <w:szCs w:val="24"/>
        </w:rPr>
      </w:pPr>
    </w:p>
    <w:p w14:paraId="1CAA286C" w14:textId="647BF423" w:rsidR="005D40C0" w:rsidRDefault="0060375E" w:rsidP="00EB0C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noted that neither the owner, nor the applicant, </w:t>
      </w:r>
      <w:r w:rsidR="0097604C">
        <w:rPr>
          <w:rFonts w:ascii="Times New Roman" w:hAnsi="Times New Roman" w:cs="Times New Roman"/>
          <w:sz w:val="24"/>
          <w:szCs w:val="24"/>
        </w:rPr>
        <w:t>were</w:t>
      </w:r>
      <w:r>
        <w:rPr>
          <w:rFonts w:ascii="Times New Roman" w:hAnsi="Times New Roman" w:cs="Times New Roman"/>
          <w:sz w:val="24"/>
          <w:szCs w:val="24"/>
        </w:rPr>
        <w:t xml:space="preserve"> present at the meeting to present the case.</w:t>
      </w:r>
    </w:p>
    <w:p w14:paraId="06995D19" w14:textId="77777777" w:rsidR="0060375E" w:rsidRDefault="0060375E" w:rsidP="00EB0C5C">
      <w:pPr>
        <w:spacing w:after="0" w:line="240" w:lineRule="auto"/>
        <w:rPr>
          <w:rFonts w:ascii="Times New Roman" w:hAnsi="Times New Roman" w:cs="Times New Roman"/>
          <w:sz w:val="24"/>
          <w:szCs w:val="24"/>
        </w:rPr>
      </w:pPr>
    </w:p>
    <w:p w14:paraId="7FA23C41" w14:textId="39922102" w:rsidR="0060375E" w:rsidRDefault="0060375E" w:rsidP="00EB0C5C">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Robert Rowe moved to enter into executive session. Jamie Ramsay seconded.</w:t>
      </w:r>
    </w:p>
    <w:p w14:paraId="2D01C96D" w14:textId="77295F10" w:rsidR="001F04DE" w:rsidRDefault="001F04DE" w:rsidP="00EB0C5C">
      <w:pPr>
        <w:spacing w:after="0" w:line="240" w:lineRule="auto"/>
        <w:rPr>
          <w:rFonts w:ascii="Times New Roman" w:hAnsi="Times New Roman" w:cs="Times New Roman"/>
          <w:b/>
          <w:sz w:val="24"/>
          <w:szCs w:val="24"/>
        </w:rPr>
      </w:pPr>
      <w:r>
        <w:rPr>
          <w:rFonts w:ascii="Times New Roman" w:hAnsi="Times New Roman" w:cs="Times New Roman"/>
          <w:b/>
          <w:sz w:val="24"/>
          <w:szCs w:val="24"/>
        </w:rPr>
        <w:tab/>
        <w:t>No vote was taken on this motion.</w:t>
      </w:r>
    </w:p>
    <w:p w14:paraId="170E6A7D" w14:textId="77777777" w:rsidR="0097604C" w:rsidRDefault="0097604C" w:rsidP="00EB0C5C">
      <w:pPr>
        <w:spacing w:after="0" w:line="240" w:lineRule="auto"/>
        <w:rPr>
          <w:rFonts w:ascii="Times New Roman" w:hAnsi="Times New Roman" w:cs="Times New Roman"/>
          <w:b/>
          <w:sz w:val="24"/>
          <w:szCs w:val="24"/>
        </w:rPr>
      </w:pPr>
    </w:p>
    <w:p w14:paraId="0921B8C5" w14:textId="06BF070B" w:rsidR="0097604C" w:rsidRPr="0097604C" w:rsidRDefault="0097604C" w:rsidP="0097604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Discussion: Dan Mangan, an abutter, stated that he had received notice of this hearing which stated that he would have the opportunity to speak and that there were no caveats included in that letter, such as if the applicant was not present. The Board agreed that those present should have the opportunity to speak. </w:t>
      </w:r>
    </w:p>
    <w:p w14:paraId="430BDFB6" w14:textId="77777777" w:rsidR="0060375E" w:rsidRDefault="0060375E" w:rsidP="00EB0C5C">
      <w:pPr>
        <w:spacing w:after="0" w:line="240" w:lineRule="auto"/>
        <w:rPr>
          <w:rFonts w:ascii="Times New Roman" w:hAnsi="Times New Roman" w:cs="Times New Roman"/>
          <w:b/>
          <w:sz w:val="24"/>
          <w:szCs w:val="24"/>
        </w:rPr>
      </w:pPr>
    </w:p>
    <w:p w14:paraId="1DE41219" w14:textId="73DAD1FA" w:rsidR="0060375E" w:rsidRDefault="0060375E" w:rsidP="00087362">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Robert Rowe withdrew his previous motion. </w:t>
      </w:r>
      <w:r w:rsidR="0097604C">
        <w:rPr>
          <w:rFonts w:ascii="Times New Roman" w:hAnsi="Times New Roman" w:cs="Times New Roman"/>
          <w:b/>
          <w:sz w:val="24"/>
          <w:szCs w:val="24"/>
        </w:rPr>
        <w:t>Jamie Ramsay seconded.</w:t>
      </w:r>
      <w:r w:rsidR="00087362">
        <w:rPr>
          <w:rFonts w:ascii="Times New Roman" w:hAnsi="Times New Roman" w:cs="Times New Roman"/>
          <w:b/>
          <w:sz w:val="24"/>
          <w:szCs w:val="24"/>
        </w:rPr>
        <w:t xml:space="preserve">  No vote was </w:t>
      </w:r>
      <w:bookmarkStart w:id="0" w:name="_GoBack"/>
      <w:bookmarkEnd w:id="0"/>
      <w:r w:rsidR="00087362">
        <w:rPr>
          <w:rFonts w:ascii="Times New Roman" w:hAnsi="Times New Roman" w:cs="Times New Roman"/>
          <w:b/>
          <w:sz w:val="24"/>
          <w:szCs w:val="24"/>
        </w:rPr>
        <w:t>taken on this motion.</w:t>
      </w:r>
    </w:p>
    <w:p w14:paraId="79F8B07B" w14:textId="77777777" w:rsidR="0060375E" w:rsidRDefault="0060375E" w:rsidP="00EB0C5C">
      <w:pPr>
        <w:spacing w:after="0" w:line="240" w:lineRule="auto"/>
        <w:rPr>
          <w:rFonts w:ascii="Times New Roman" w:hAnsi="Times New Roman" w:cs="Times New Roman"/>
          <w:b/>
          <w:sz w:val="24"/>
          <w:szCs w:val="24"/>
        </w:rPr>
      </w:pPr>
    </w:p>
    <w:p w14:paraId="3A9FCA2F" w14:textId="47475FB5" w:rsidR="0060375E" w:rsidRDefault="00CD4C36" w:rsidP="00EB0C5C">
      <w:pPr>
        <w:spacing w:after="0" w:line="240" w:lineRule="auto"/>
        <w:rPr>
          <w:rFonts w:ascii="Times New Roman" w:hAnsi="Times New Roman" w:cs="Times New Roman"/>
          <w:sz w:val="24"/>
          <w:szCs w:val="24"/>
        </w:rPr>
      </w:pPr>
      <w:r>
        <w:rPr>
          <w:rFonts w:ascii="Times New Roman" w:hAnsi="Times New Roman" w:cs="Times New Roman"/>
          <w:sz w:val="24"/>
          <w:szCs w:val="24"/>
        </w:rPr>
        <w:t>Members of the public approached the Board.</w:t>
      </w:r>
    </w:p>
    <w:p w14:paraId="0F4E3B58" w14:textId="77777777" w:rsidR="00CD4C36" w:rsidRDefault="00CD4C36" w:rsidP="00EB0C5C">
      <w:pPr>
        <w:spacing w:after="0" w:line="240" w:lineRule="auto"/>
        <w:rPr>
          <w:rFonts w:ascii="Times New Roman" w:hAnsi="Times New Roman" w:cs="Times New Roman"/>
          <w:sz w:val="24"/>
          <w:szCs w:val="24"/>
        </w:rPr>
      </w:pPr>
    </w:p>
    <w:p w14:paraId="50A42D84" w14:textId="2E17B521" w:rsidR="00CD4C36" w:rsidRDefault="00CD4C36" w:rsidP="00EB0C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 Mangan, </w:t>
      </w:r>
      <w:r w:rsidR="001F04DE">
        <w:rPr>
          <w:rFonts w:ascii="Times New Roman" w:hAnsi="Times New Roman" w:cs="Times New Roman"/>
          <w:sz w:val="24"/>
          <w:szCs w:val="24"/>
        </w:rPr>
        <w:t xml:space="preserve">owner of </w:t>
      </w:r>
      <w:r>
        <w:rPr>
          <w:rFonts w:ascii="Times New Roman" w:hAnsi="Times New Roman" w:cs="Times New Roman"/>
          <w:sz w:val="24"/>
          <w:szCs w:val="24"/>
        </w:rPr>
        <w:t xml:space="preserve">8 Warren Way, stated that </w:t>
      </w:r>
      <w:r w:rsidR="001F04DE">
        <w:rPr>
          <w:rFonts w:ascii="Times New Roman" w:hAnsi="Times New Roman" w:cs="Times New Roman"/>
          <w:sz w:val="24"/>
          <w:szCs w:val="24"/>
        </w:rPr>
        <w:t>his son and wife, who currently reside at the property, live</w:t>
      </w:r>
      <w:r>
        <w:rPr>
          <w:rFonts w:ascii="Times New Roman" w:hAnsi="Times New Roman" w:cs="Times New Roman"/>
          <w:sz w:val="24"/>
          <w:szCs w:val="24"/>
        </w:rPr>
        <w:t xml:space="preserve"> directly across from the proposed nail salon. He and his wife have </w:t>
      </w:r>
      <w:r w:rsidR="001F04DE">
        <w:rPr>
          <w:rFonts w:ascii="Times New Roman" w:hAnsi="Times New Roman" w:cs="Times New Roman"/>
          <w:sz w:val="24"/>
          <w:szCs w:val="24"/>
        </w:rPr>
        <w:t xml:space="preserve">owned </w:t>
      </w:r>
      <w:r>
        <w:rPr>
          <w:rFonts w:ascii="Times New Roman" w:hAnsi="Times New Roman" w:cs="Times New Roman"/>
          <w:sz w:val="24"/>
          <w:szCs w:val="24"/>
        </w:rPr>
        <w:t>the home since 1983. He believes that the nail salon will be harmful to the neighborhood. He explained that the neighborhood is a small one, which is child-friendly. It has no sidewalks or parking lanes. He believes a business could add increased traffic to the neighborhood. He also does not believe that this proposal is in keeping with the town of Amherst. He appreciates a person wanting to make a living, but doesn’t believe Warren Way is the proper place to do so. He stated that this proposal would have long-term effects, all of which are net negatives to the neighborhood.</w:t>
      </w:r>
    </w:p>
    <w:p w14:paraId="23A13830" w14:textId="77777777" w:rsidR="00CD4C36" w:rsidRDefault="00CD4C36" w:rsidP="00EB0C5C">
      <w:pPr>
        <w:spacing w:after="0" w:line="240" w:lineRule="auto"/>
        <w:rPr>
          <w:rFonts w:ascii="Times New Roman" w:hAnsi="Times New Roman" w:cs="Times New Roman"/>
          <w:sz w:val="24"/>
          <w:szCs w:val="24"/>
        </w:rPr>
      </w:pPr>
    </w:p>
    <w:p w14:paraId="67AA1DFC" w14:textId="594979BC" w:rsidR="00CD4C36" w:rsidRDefault="00CD4C36" w:rsidP="00EB0C5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Peter </w:t>
      </w:r>
      <w:proofErr w:type="spellStart"/>
      <w:r>
        <w:rPr>
          <w:rFonts w:ascii="Times New Roman" w:hAnsi="Times New Roman" w:cs="Times New Roman"/>
          <w:sz w:val="24"/>
          <w:szCs w:val="24"/>
        </w:rPr>
        <w:t>Cobleigh</w:t>
      </w:r>
      <w:proofErr w:type="spellEnd"/>
      <w:r>
        <w:rPr>
          <w:rFonts w:ascii="Times New Roman" w:hAnsi="Times New Roman" w:cs="Times New Roman"/>
          <w:sz w:val="24"/>
          <w:szCs w:val="24"/>
        </w:rPr>
        <w:t xml:space="preserve">, </w:t>
      </w:r>
      <w:r w:rsidR="0031540F">
        <w:rPr>
          <w:rFonts w:ascii="Times New Roman" w:hAnsi="Times New Roman" w:cs="Times New Roman"/>
          <w:sz w:val="24"/>
          <w:szCs w:val="24"/>
        </w:rPr>
        <w:t xml:space="preserve">5 Warren Way, explained that the neighborhood is horseshoe-shaped and frequently used by the high school and middle school runners for training. He stated that the nature of this proposed business deals with certain chemicals. He has concerns regarding those chemicals leaching into nearby Honeypot Pond, and also the neighbors’ wells. </w:t>
      </w:r>
    </w:p>
    <w:p w14:paraId="1C53E373" w14:textId="77777777" w:rsidR="0031540F" w:rsidRDefault="0031540F" w:rsidP="00EB0C5C">
      <w:pPr>
        <w:spacing w:after="0" w:line="240" w:lineRule="auto"/>
        <w:rPr>
          <w:rFonts w:ascii="Times New Roman" w:hAnsi="Times New Roman" w:cs="Times New Roman"/>
          <w:sz w:val="24"/>
          <w:szCs w:val="24"/>
        </w:rPr>
      </w:pPr>
    </w:p>
    <w:p w14:paraId="4C5D2579" w14:textId="35AA9586" w:rsidR="0031540F" w:rsidRDefault="0031540F" w:rsidP="00EB0C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 </w:t>
      </w:r>
      <w:proofErr w:type="spellStart"/>
      <w:r>
        <w:rPr>
          <w:rFonts w:ascii="Times New Roman" w:hAnsi="Times New Roman" w:cs="Times New Roman"/>
          <w:sz w:val="24"/>
          <w:szCs w:val="24"/>
        </w:rPr>
        <w:t>Merill</w:t>
      </w:r>
      <w:proofErr w:type="spellEnd"/>
      <w:r>
        <w:rPr>
          <w:rFonts w:ascii="Times New Roman" w:hAnsi="Times New Roman" w:cs="Times New Roman"/>
          <w:sz w:val="24"/>
          <w:szCs w:val="24"/>
        </w:rPr>
        <w:t xml:space="preserve">, 7 Warren Way, stated that she has concerns regarding the fact that the proposed business would abut wetlands/vernal areas. </w:t>
      </w:r>
      <w:r w:rsidR="006A06E4">
        <w:rPr>
          <w:rFonts w:ascii="Times New Roman" w:hAnsi="Times New Roman" w:cs="Times New Roman"/>
          <w:sz w:val="24"/>
          <w:szCs w:val="24"/>
        </w:rPr>
        <w:t>There are many species of frogs in these vernal areas and they can be indicators of how healthy the water in the area is. She is worried that these animals are sensitive and it wouldn’t take much to disrupt them.</w:t>
      </w:r>
    </w:p>
    <w:p w14:paraId="612DD0A8" w14:textId="77777777" w:rsidR="006A06E4" w:rsidRDefault="006A06E4" w:rsidP="00EB0C5C">
      <w:pPr>
        <w:spacing w:after="0" w:line="240" w:lineRule="auto"/>
        <w:rPr>
          <w:rFonts w:ascii="Times New Roman" w:hAnsi="Times New Roman" w:cs="Times New Roman"/>
          <w:sz w:val="24"/>
          <w:szCs w:val="24"/>
        </w:rPr>
      </w:pPr>
    </w:p>
    <w:p w14:paraId="2BD14E99" w14:textId="626ECD13" w:rsidR="006A06E4" w:rsidRDefault="006A06E4" w:rsidP="00EB0C5C">
      <w:pPr>
        <w:spacing w:after="0" w:line="240" w:lineRule="auto"/>
        <w:rPr>
          <w:rFonts w:ascii="Times New Roman" w:hAnsi="Times New Roman" w:cs="Times New Roman"/>
          <w:sz w:val="24"/>
          <w:szCs w:val="24"/>
        </w:rPr>
      </w:pPr>
      <w:r>
        <w:rPr>
          <w:rFonts w:ascii="Times New Roman" w:hAnsi="Times New Roman" w:cs="Times New Roman"/>
          <w:sz w:val="24"/>
          <w:szCs w:val="24"/>
        </w:rPr>
        <w:t>Barbara Mangan, 8 Warren Way, explained that the law states that a nail salon is a business, and this neighborhood is zoned as residential/rural. Runners use the area quite often for training. She cannot imagine a benefit to putting a business in this area.</w:t>
      </w:r>
    </w:p>
    <w:p w14:paraId="4AE463D9" w14:textId="77777777" w:rsidR="0097604C" w:rsidRDefault="0097604C" w:rsidP="00EB0C5C">
      <w:pPr>
        <w:spacing w:after="0" w:line="240" w:lineRule="auto"/>
        <w:rPr>
          <w:rFonts w:ascii="Times New Roman" w:hAnsi="Times New Roman" w:cs="Times New Roman"/>
          <w:sz w:val="24"/>
          <w:szCs w:val="24"/>
        </w:rPr>
      </w:pPr>
    </w:p>
    <w:p w14:paraId="364A1B54" w14:textId="49D97AC8" w:rsidR="006A06E4" w:rsidRDefault="00846EF4" w:rsidP="00EB0C5C">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Robert Rowe moved to enter deliberations. Jamie Ramsay seconded.</w:t>
      </w:r>
    </w:p>
    <w:p w14:paraId="1821201B" w14:textId="7B1F1F13" w:rsidR="00846EF4" w:rsidRDefault="00846EF4" w:rsidP="00EB0C5C">
      <w:pPr>
        <w:spacing w:after="0" w:line="240" w:lineRule="auto"/>
        <w:rPr>
          <w:rFonts w:ascii="Times New Roman" w:hAnsi="Times New Roman" w:cs="Times New Roman"/>
          <w:b/>
          <w:sz w:val="24"/>
          <w:szCs w:val="24"/>
        </w:rPr>
      </w:pPr>
      <w:r>
        <w:rPr>
          <w:rFonts w:ascii="Times New Roman" w:hAnsi="Times New Roman" w:cs="Times New Roman"/>
          <w:b/>
          <w:sz w:val="24"/>
          <w:szCs w:val="24"/>
        </w:rPr>
        <w:tab/>
        <w:t>All in favor.</w:t>
      </w:r>
    </w:p>
    <w:p w14:paraId="4EBE71C3" w14:textId="77777777" w:rsidR="00846EF4" w:rsidRDefault="00846EF4" w:rsidP="00EB0C5C">
      <w:pPr>
        <w:spacing w:after="0" w:line="240" w:lineRule="auto"/>
        <w:rPr>
          <w:rFonts w:ascii="Times New Roman" w:hAnsi="Times New Roman" w:cs="Times New Roman"/>
          <w:b/>
          <w:sz w:val="24"/>
          <w:szCs w:val="24"/>
        </w:rPr>
      </w:pPr>
    </w:p>
    <w:p w14:paraId="36DF397C" w14:textId="36FB45A3" w:rsidR="00846EF4" w:rsidRDefault="00846EF4" w:rsidP="00EB0C5C">
      <w:pPr>
        <w:spacing w:after="0" w:line="240" w:lineRule="auto"/>
        <w:rPr>
          <w:rFonts w:ascii="Times New Roman" w:hAnsi="Times New Roman" w:cs="Times New Roman"/>
          <w:b/>
          <w:sz w:val="24"/>
          <w:szCs w:val="24"/>
        </w:rPr>
      </w:pPr>
      <w:r>
        <w:rPr>
          <w:rFonts w:ascii="Times New Roman" w:hAnsi="Times New Roman" w:cs="Times New Roman"/>
          <w:b/>
          <w:sz w:val="24"/>
          <w:szCs w:val="24"/>
        </w:rPr>
        <w:t>CASE PZ11383-052819</w:t>
      </w:r>
    </w:p>
    <w:p w14:paraId="36F38327" w14:textId="4AB62FD5" w:rsidR="00846EF4" w:rsidRDefault="00846EF4" w:rsidP="00EB0C5C">
      <w:pPr>
        <w:spacing w:after="0" w:line="240" w:lineRule="auto"/>
        <w:rPr>
          <w:rFonts w:ascii="Times New Roman" w:hAnsi="Times New Roman" w:cs="Times New Roman"/>
          <w:b/>
          <w:sz w:val="24"/>
          <w:szCs w:val="24"/>
        </w:rPr>
      </w:pPr>
      <w:r>
        <w:rPr>
          <w:rFonts w:ascii="Times New Roman" w:hAnsi="Times New Roman" w:cs="Times New Roman"/>
          <w:b/>
          <w:sz w:val="24"/>
          <w:szCs w:val="24"/>
        </w:rPr>
        <w:tab/>
        <w:t>Jamie Ramsay moved no regional impact. Robert Rowe seconded.</w:t>
      </w:r>
    </w:p>
    <w:p w14:paraId="403BA1AD" w14:textId="7472D5E1" w:rsidR="00846EF4" w:rsidRDefault="00846EF4" w:rsidP="00EB0C5C">
      <w:pPr>
        <w:spacing w:after="0" w:line="240" w:lineRule="auto"/>
        <w:rPr>
          <w:rFonts w:ascii="Times New Roman" w:hAnsi="Times New Roman" w:cs="Times New Roman"/>
          <w:b/>
          <w:sz w:val="24"/>
          <w:szCs w:val="24"/>
        </w:rPr>
      </w:pPr>
      <w:r>
        <w:rPr>
          <w:rFonts w:ascii="Times New Roman" w:hAnsi="Times New Roman" w:cs="Times New Roman"/>
          <w:b/>
          <w:sz w:val="24"/>
          <w:szCs w:val="24"/>
        </w:rPr>
        <w:tab/>
        <w:t>All in favor.</w:t>
      </w:r>
    </w:p>
    <w:p w14:paraId="5FF27B58" w14:textId="77777777" w:rsidR="00846EF4" w:rsidRDefault="00846EF4" w:rsidP="00EB0C5C">
      <w:pPr>
        <w:spacing w:after="0" w:line="240" w:lineRule="auto"/>
        <w:rPr>
          <w:rFonts w:ascii="Times New Roman" w:hAnsi="Times New Roman" w:cs="Times New Roman"/>
          <w:b/>
          <w:sz w:val="24"/>
          <w:szCs w:val="24"/>
        </w:rPr>
      </w:pPr>
    </w:p>
    <w:p w14:paraId="6E83641C" w14:textId="77777777" w:rsidR="00BC0C00" w:rsidRPr="00BC0C00" w:rsidRDefault="00BC0C00" w:rsidP="00BC0C00">
      <w:pPr>
        <w:shd w:val="clear" w:color="auto" w:fill="FFFFFF"/>
        <w:spacing w:after="0" w:line="240" w:lineRule="auto"/>
        <w:ind w:left="720"/>
        <w:rPr>
          <w:rFonts w:ascii="Arial" w:eastAsia="Times New Roman" w:hAnsi="Arial" w:cs="Arial"/>
          <w:color w:val="222222"/>
          <w:sz w:val="24"/>
          <w:szCs w:val="24"/>
        </w:rPr>
      </w:pPr>
      <w:r w:rsidRPr="00BC0C00">
        <w:rPr>
          <w:rFonts w:ascii="Times New Roman" w:eastAsia="Times New Roman" w:hAnsi="Times New Roman" w:cs="Times New Roman"/>
          <w:b/>
          <w:bCs/>
          <w:color w:val="222222"/>
          <w:sz w:val="24"/>
          <w:szCs w:val="24"/>
        </w:rPr>
        <w:t>Robert Rowe moved to deny the application due to fault on the part of the applicant to appear and present the case; there has been no response to the application, public notice has gone out to the applicant and the abutters as to the time and the place of the hearing and the applicant has made no effort to communicate with the Board or the Town requesting a continuance.</w:t>
      </w:r>
    </w:p>
    <w:p w14:paraId="41A46F12" w14:textId="77777777" w:rsidR="00BC0C00" w:rsidRPr="00BC0C00" w:rsidRDefault="00BC0C00" w:rsidP="00BC0C00">
      <w:pPr>
        <w:shd w:val="clear" w:color="auto" w:fill="FFFFFF"/>
        <w:spacing w:after="0" w:line="240" w:lineRule="auto"/>
        <w:ind w:left="720"/>
        <w:rPr>
          <w:rFonts w:ascii="Arial" w:eastAsia="Times New Roman" w:hAnsi="Arial" w:cs="Arial"/>
          <w:color w:val="222222"/>
          <w:sz w:val="24"/>
          <w:szCs w:val="24"/>
        </w:rPr>
      </w:pPr>
      <w:r w:rsidRPr="00BC0C00">
        <w:rPr>
          <w:rFonts w:ascii="Times New Roman" w:eastAsia="Times New Roman" w:hAnsi="Times New Roman" w:cs="Times New Roman"/>
          <w:b/>
          <w:bCs/>
          <w:color w:val="222222"/>
          <w:sz w:val="24"/>
          <w:szCs w:val="24"/>
        </w:rPr>
        <w:t>Charlie Vars seconded.</w:t>
      </w:r>
    </w:p>
    <w:p w14:paraId="6EA1DD9C" w14:textId="77777777" w:rsidR="00846EF4" w:rsidRDefault="00846EF4" w:rsidP="00846EF4">
      <w:pPr>
        <w:spacing w:after="0" w:line="240" w:lineRule="auto"/>
        <w:ind w:left="720"/>
        <w:rPr>
          <w:rFonts w:ascii="Times New Roman" w:hAnsi="Times New Roman" w:cs="Times New Roman"/>
          <w:b/>
          <w:sz w:val="24"/>
          <w:szCs w:val="24"/>
        </w:rPr>
      </w:pPr>
    </w:p>
    <w:p w14:paraId="45FB077E" w14:textId="1D1835AA" w:rsidR="00846EF4" w:rsidRDefault="0097604C" w:rsidP="0097604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Discussion: </w:t>
      </w:r>
      <w:r w:rsidR="00846EF4">
        <w:rPr>
          <w:rFonts w:ascii="Times New Roman" w:hAnsi="Times New Roman" w:cs="Times New Roman"/>
          <w:sz w:val="24"/>
          <w:szCs w:val="24"/>
        </w:rPr>
        <w:t>Community Development Director, Nic Strong, asked if the Board would consider amending this motion to include the language “without prejudice.” Doug Kirkwood stated that the neglect is on the part of the applicant in this case, not with the Board, as the applicant is responsible to show up to the meeting or to communicate the absence ahead of time.</w:t>
      </w:r>
    </w:p>
    <w:p w14:paraId="695DDBFB" w14:textId="77777777" w:rsidR="00846EF4" w:rsidRDefault="00846EF4" w:rsidP="00846EF4">
      <w:pPr>
        <w:spacing w:after="0" w:line="240" w:lineRule="auto"/>
        <w:rPr>
          <w:rFonts w:ascii="Times New Roman" w:hAnsi="Times New Roman" w:cs="Times New Roman"/>
          <w:sz w:val="24"/>
          <w:szCs w:val="24"/>
        </w:rPr>
      </w:pPr>
    </w:p>
    <w:p w14:paraId="725E9D95" w14:textId="74F4A7C3" w:rsidR="00846EF4" w:rsidRDefault="00846EF4" w:rsidP="00846EF4">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Voting: all in favor.</w:t>
      </w:r>
    </w:p>
    <w:p w14:paraId="0DFE6EFD" w14:textId="77777777" w:rsidR="00846EF4" w:rsidRDefault="00846EF4" w:rsidP="00846EF4">
      <w:pPr>
        <w:spacing w:after="0" w:line="240" w:lineRule="auto"/>
        <w:rPr>
          <w:rFonts w:ascii="Times New Roman" w:hAnsi="Times New Roman" w:cs="Times New Roman"/>
          <w:b/>
          <w:sz w:val="24"/>
          <w:szCs w:val="24"/>
        </w:rPr>
      </w:pPr>
    </w:p>
    <w:p w14:paraId="70FF556D" w14:textId="160ABFED" w:rsidR="00846EF4" w:rsidRDefault="00846EF4" w:rsidP="00846EF4">
      <w:pPr>
        <w:spacing w:after="0" w:line="240" w:lineRule="auto"/>
        <w:rPr>
          <w:rFonts w:ascii="Times New Roman" w:hAnsi="Times New Roman" w:cs="Times New Roman"/>
          <w:b/>
          <w:sz w:val="24"/>
          <w:szCs w:val="24"/>
        </w:rPr>
      </w:pPr>
      <w:r>
        <w:rPr>
          <w:rFonts w:ascii="Times New Roman" w:hAnsi="Times New Roman" w:cs="Times New Roman"/>
          <w:b/>
          <w:sz w:val="24"/>
          <w:szCs w:val="24"/>
        </w:rPr>
        <w:tab/>
        <w:t>Charlie Vars moved to exit deliberations. Jamie Ramsay seconded.</w:t>
      </w:r>
    </w:p>
    <w:p w14:paraId="46DD7905" w14:textId="2C44A86F" w:rsidR="00245A01" w:rsidRDefault="00846EF4" w:rsidP="00EB0C5C">
      <w:pPr>
        <w:spacing w:after="0" w:line="240" w:lineRule="auto"/>
        <w:rPr>
          <w:rFonts w:ascii="Times New Roman" w:hAnsi="Times New Roman" w:cs="Times New Roman"/>
          <w:b/>
          <w:sz w:val="24"/>
          <w:szCs w:val="24"/>
        </w:rPr>
      </w:pPr>
      <w:r>
        <w:rPr>
          <w:rFonts w:ascii="Times New Roman" w:hAnsi="Times New Roman" w:cs="Times New Roman"/>
          <w:b/>
          <w:sz w:val="24"/>
          <w:szCs w:val="24"/>
        </w:rPr>
        <w:tab/>
        <w:t>All in favor.</w:t>
      </w:r>
    </w:p>
    <w:p w14:paraId="671BF1C7" w14:textId="77777777" w:rsidR="00EF0416" w:rsidRPr="005D58BE" w:rsidRDefault="00EF0416" w:rsidP="00522047">
      <w:pPr>
        <w:spacing w:after="0" w:line="240" w:lineRule="auto"/>
        <w:rPr>
          <w:rFonts w:ascii="Times New Roman" w:hAnsi="Times New Roman" w:cs="Times New Roman"/>
          <w:sz w:val="24"/>
          <w:szCs w:val="24"/>
        </w:rPr>
      </w:pPr>
    </w:p>
    <w:p w14:paraId="36173A7B" w14:textId="77777777" w:rsidR="00F47D9F" w:rsidRPr="005D58BE" w:rsidRDefault="00FC64B3" w:rsidP="00522047">
      <w:pPr>
        <w:spacing w:after="0" w:line="240" w:lineRule="auto"/>
        <w:rPr>
          <w:rFonts w:ascii="Times New Roman" w:hAnsi="Times New Roman" w:cs="Times New Roman"/>
          <w:b/>
          <w:sz w:val="24"/>
          <w:szCs w:val="24"/>
        </w:rPr>
      </w:pPr>
      <w:r w:rsidRPr="00F47D9F">
        <w:rPr>
          <w:rFonts w:ascii="Times New Roman" w:hAnsi="Times New Roman" w:cs="Times New Roman"/>
          <w:sz w:val="24"/>
          <w:szCs w:val="24"/>
          <w:u w:val="single"/>
        </w:rPr>
        <w:t>OTHER BUSINESS:</w:t>
      </w:r>
    </w:p>
    <w:p w14:paraId="342B5CB2" w14:textId="136F6EF1" w:rsidR="00FC64B3" w:rsidRPr="005D58BE" w:rsidRDefault="00EF0416" w:rsidP="002C28EB">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Minutes: </w:t>
      </w:r>
      <w:r w:rsidR="00846EF4">
        <w:rPr>
          <w:rFonts w:ascii="Times New Roman" w:hAnsi="Times New Roman" w:cs="Times New Roman"/>
          <w:b/>
          <w:sz w:val="24"/>
          <w:szCs w:val="24"/>
        </w:rPr>
        <w:t>June 18</w:t>
      </w:r>
      <w:r w:rsidR="00F47D9F">
        <w:rPr>
          <w:rFonts w:ascii="Times New Roman" w:hAnsi="Times New Roman" w:cs="Times New Roman"/>
          <w:b/>
          <w:sz w:val="24"/>
          <w:szCs w:val="24"/>
        </w:rPr>
        <w:t>, 2019</w:t>
      </w:r>
    </w:p>
    <w:p w14:paraId="011DD905" w14:textId="77777777" w:rsidR="002C28EB" w:rsidRDefault="002C28EB" w:rsidP="002C28EB">
      <w:pPr>
        <w:spacing w:after="0" w:line="240" w:lineRule="auto"/>
        <w:ind w:firstLine="360"/>
        <w:rPr>
          <w:rFonts w:ascii="Times New Roman" w:hAnsi="Times New Roman" w:cs="Times New Roman"/>
          <w:b/>
          <w:sz w:val="24"/>
          <w:szCs w:val="24"/>
        </w:rPr>
      </w:pPr>
    </w:p>
    <w:p w14:paraId="7E8FF499" w14:textId="71FB0655" w:rsidR="00FC64B3" w:rsidRDefault="00846EF4" w:rsidP="002C28EB">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Danielle Pray</w:t>
      </w:r>
      <w:r w:rsidR="00767DBC">
        <w:rPr>
          <w:rFonts w:ascii="Times New Roman" w:hAnsi="Times New Roman" w:cs="Times New Roman"/>
          <w:b/>
          <w:sz w:val="24"/>
          <w:szCs w:val="24"/>
        </w:rPr>
        <w:t xml:space="preserve"> moved </w:t>
      </w:r>
      <w:r w:rsidR="00F47D9F">
        <w:rPr>
          <w:rFonts w:ascii="Times New Roman" w:hAnsi="Times New Roman" w:cs="Times New Roman"/>
          <w:b/>
          <w:sz w:val="24"/>
          <w:szCs w:val="24"/>
        </w:rPr>
        <w:t xml:space="preserve">to </w:t>
      </w:r>
      <w:r>
        <w:rPr>
          <w:rFonts w:ascii="Times New Roman" w:hAnsi="Times New Roman" w:cs="Times New Roman"/>
          <w:b/>
          <w:sz w:val="24"/>
          <w:szCs w:val="24"/>
        </w:rPr>
        <w:t>accept</w:t>
      </w:r>
      <w:r w:rsidR="00767DBC">
        <w:rPr>
          <w:rFonts w:ascii="Times New Roman" w:hAnsi="Times New Roman" w:cs="Times New Roman"/>
          <w:b/>
          <w:sz w:val="24"/>
          <w:szCs w:val="24"/>
        </w:rPr>
        <w:t xml:space="preserve"> the minutes of </w:t>
      </w:r>
      <w:r>
        <w:rPr>
          <w:rFonts w:ascii="Times New Roman" w:hAnsi="Times New Roman" w:cs="Times New Roman"/>
          <w:b/>
          <w:sz w:val="24"/>
          <w:szCs w:val="24"/>
        </w:rPr>
        <w:t>June 18</w:t>
      </w:r>
      <w:r w:rsidR="00F47D9F">
        <w:rPr>
          <w:rFonts w:ascii="Times New Roman" w:hAnsi="Times New Roman" w:cs="Times New Roman"/>
          <w:b/>
          <w:sz w:val="24"/>
          <w:szCs w:val="24"/>
        </w:rPr>
        <w:t xml:space="preserve">, 2019 </w:t>
      </w:r>
      <w:r>
        <w:rPr>
          <w:rFonts w:ascii="Times New Roman" w:hAnsi="Times New Roman" w:cs="Times New Roman"/>
          <w:b/>
          <w:sz w:val="24"/>
          <w:szCs w:val="24"/>
        </w:rPr>
        <w:t>as submitted</w:t>
      </w:r>
      <w:r w:rsidR="00767DBC">
        <w:rPr>
          <w:rFonts w:ascii="Times New Roman" w:hAnsi="Times New Roman" w:cs="Times New Roman"/>
          <w:b/>
          <w:sz w:val="24"/>
          <w:szCs w:val="24"/>
        </w:rPr>
        <w:t xml:space="preserve">. </w:t>
      </w:r>
      <w:r>
        <w:rPr>
          <w:rFonts w:ascii="Times New Roman" w:hAnsi="Times New Roman" w:cs="Times New Roman"/>
          <w:b/>
          <w:sz w:val="24"/>
          <w:szCs w:val="24"/>
        </w:rPr>
        <w:t xml:space="preserve">Jamie Ramsay </w:t>
      </w:r>
      <w:r w:rsidR="00767DBC">
        <w:rPr>
          <w:rFonts w:ascii="Times New Roman" w:hAnsi="Times New Roman" w:cs="Times New Roman"/>
          <w:b/>
          <w:sz w:val="24"/>
          <w:szCs w:val="24"/>
        </w:rPr>
        <w:t>seconded.</w:t>
      </w:r>
    </w:p>
    <w:p w14:paraId="73A78CE9" w14:textId="77777777" w:rsidR="00767DBC" w:rsidRDefault="00767DBC" w:rsidP="002C28EB">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All in favor.</w:t>
      </w:r>
    </w:p>
    <w:p w14:paraId="1787BF11" w14:textId="77777777" w:rsidR="002706EF" w:rsidRPr="00AE054C" w:rsidRDefault="002706EF" w:rsidP="00FC64B3">
      <w:pPr>
        <w:spacing w:after="0" w:line="240" w:lineRule="auto"/>
        <w:rPr>
          <w:rFonts w:ascii="Times New Roman" w:hAnsi="Times New Roman" w:cs="Times New Roman"/>
          <w:sz w:val="24"/>
          <w:szCs w:val="24"/>
        </w:rPr>
      </w:pPr>
    </w:p>
    <w:p w14:paraId="4DB9B6A8" w14:textId="761E1770" w:rsidR="002706EF" w:rsidRPr="00D44CC7" w:rsidRDefault="00846EF4" w:rsidP="002C28EB">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Charlie Vars</w:t>
      </w:r>
      <w:r w:rsidR="00D44CC7">
        <w:rPr>
          <w:rFonts w:ascii="Times New Roman" w:hAnsi="Times New Roman" w:cs="Times New Roman"/>
          <w:b/>
          <w:sz w:val="24"/>
          <w:szCs w:val="24"/>
        </w:rPr>
        <w:t xml:space="preserve"> moved to adjourn at </w:t>
      </w:r>
      <w:r>
        <w:rPr>
          <w:rFonts w:ascii="Times New Roman" w:hAnsi="Times New Roman" w:cs="Times New Roman"/>
          <w:b/>
          <w:sz w:val="24"/>
          <w:szCs w:val="24"/>
        </w:rPr>
        <w:t>7:37</w:t>
      </w:r>
      <w:r w:rsidR="002706EF" w:rsidRPr="00D44CC7">
        <w:rPr>
          <w:rFonts w:ascii="Times New Roman" w:hAnsi="Times New Roman" w:cs="Times New Roman"/>
          <w:b/>
          <w:sz w:val="24"/>
          <w:szCs w:val="24"/>
        </w:rPr>
        <w:t xml:space="preserve"> p.m. </w:t>
      </w:r>
      <w:r>
        <w:rPr>
          <w:rFonts w:ascii="Times New Roman" w:hAnsi="Times New Roman" w:cs="Times New Roman"/>
          <w:b/>
          <w:sz w:val="24"/>
          <w:szCs w:val="24"/>
        </w:rPr>
        <w:t>Robert Rowe</w:t>
      </w:r>
      <w:r w:rsidR="002706EF" w:rsidRPr="00D44CC7">
        <w:rPr>
          <w:rFonts w:ascii="Times New Roman" w:hAnsi="Times New Roman" w:cs="Times New Roman"/>
          <w:b/>
          <w:sz w:val="24"/>
          <w:szCs w:val="24"/>
        </w:rPr>
        <w:t xml:space="preserve"> seconded. </w:t>
      </w:r>
    </w:p>
    <w:p w14:paraId="68A12FCF" w14:textId="77777777" w:rsidR="002706EF" w:rsidRDefault="002706EF" w:rsidP="002C28EB">
      <w:pPr>
        <w:spacing w:after="0" w:line="240" w:lineRule="auto"/>
        <w:ind w:firstLine="720"/>
        <w:rPr>
          <w:rFonts w:ascii="Times New Roman" w:hAnsi="Times New Roman" w:cs="Times New Roman"/>
          <w:b/>
          <w:sz w:val="24"/>
          <w:szCs w:val="24"/>
        </w:rPr>
      </w:pPr>
      <w:r w:rsidRPr="00AE054C">
        <w:rPr>
          <w:rFonts w:ascii="Times New Roman" w:hAnsi="Times New Roman" w:cs="Times New Roman"/>
          <w:b/>
          <w:sz w:val="24"/>
          <w:szCs w:val="24"/>
        </w:rPr>
        <w:t>All in favor.</w:t>
      </w:r>
    </w:p>
    <w:p w14:paraId="5F384871" w14:textId="77777777" w:rsidR="002706EF" w:rsidRPr="00AE054C" w:rsidRDefault="002706EF" w:rsidP="00FC64B3">
      <w:pPr>
        <w:spacing w:after="0" w:line="240" w:lineRule="auto"/>
        <w:rPr>
          <w:rFonts w:ascii="Times New Roman" w:hAnsi="Times New Roman" w:cs="Times New Roman"/>
          <w:b/>
          <w:sz w:val="24"/>
          <w:szCs w:val="24"/>
        </w:rPr>
      </w:pPr>
    </w:p>
    <w:p w14:paraId="0D400D5E" w14:textId="77777777" w:rsidR="002706EF" w:rsidRDefault="002706EF" w:rsidP="00FC64B3">
      <w:pPr>
        <w:spacing w:after="0" w:line="240" w:lineRule="auto"/>
        <w:rPr>
          <w:rFonts w:ascii="Times New Roman" w:hAnsi="Times New Roman" w:cs="Times New Roman"/>
          <w:b/>
          <w:sz w:val="24"/>
          <w:szCs w:val="24"/>
        </w:rPr>
      </w:pPr>
    </w:p>
    <w:p w14:paraId="7B760A09" w14:textId="77777777" w:rsidR="00846EF4" w:rsidRDefault="00846EF4" w:rsidP="00FC64B3">
      <w:pPr>
        <w:spacing w:after="0" w:line="240" w:lineRule="auto"/>
        <w:rPr>
          <w:rFonts w:ascii="Times New Roman" w:hAnsi="Times New Roman" w:cs="Times New Roman"/>
          <w:b/>
          <w:sz w:val="24"/>
          <w:szCs w:val="24"/>
        </w:rPr>
      </w:pPr>
    </w:p>
    <w:p w14:paraId="7990E3A9" w14:textId="77777777" w:rsidR="00846EF4" w:rsidRPr="00AE054C" w:rsidRDefault="00846EF4" w:rsidP="00FC64B3">
      <w:pPr>
        <w:spacing w:after="0" w:line="240" w:lineRule="auto"/>
        <w:rPr>
          <w:rFonts w:ascii="Times New Roman" w:hAnsi="Times New Roman" w:cs="Times New Roman"/>
          <w:b/>
          <w:sz w:val="24"/>
          <w:szCs w:val="24"/>
        </w:rPr>
      </w:pPr>
    </w:p>
    <w:p w14:paraId="6D4D7B5B" w14:textId="77777777" w:rsidR="002706EF" w:rsidRPr="00AE054C" w:rsidRDefault="002706EF" w:rsidP="00FC64B3">
      <w:pPr>
        <w:spacing w:after="0" w:line="240" w:lineRule="auto"/>
        <w:rPr>
          <w:rFonts w:ascii="Times New Roman" w:hAnsi="Times New Roman" w:cs="Times New Roman"/>
          <w:sz w:val="24"/>
          <w:szCs w:val="24"/>
        </w:rPr>
      </w:pPr>
      <w:r w:rsidRPr="00AE054C">
        <w:rPr>
          <w:rFonts w:ascii="Times New Roman" w:hAnsi="Times New Roman" w:cs="Times New Roman"/>
          <w:sz w:val="24"/>
          <w:szCs w:val="24"/>
        </w:rPr>
        <w:t>Respectfully submitted,</w:t>
      </w:r>
    </w:p>
    <w:p w14:paraId="50823257" w14:textId="55D7D50F" w:rsidR="002706EF" w:rsidRDefault="002706EF" w:rsidP="00FC64B3">
      <w:pPr>
        <w:spacing w:after="0" w:line="240" w:lineRule="auto"/>
        <w:rPr>
          <w:rFonts w:ascii="Times New Roman" w:hAnsi="Times New Roman" w:cs="Times New Roman"/>
          <w:sz w:val="24"/>
          <w:szCs w:val="24"/>
        </w:rPr>
      </w:pPr>
      <w:r w:rsidRPr="00AE054C">
        <w:rPr>
          <w:rFonts w:ascii="Times New Roman" w:hAnsi="Times New Roman" w:cs="Times New Roman"/>
          <w:sz w:val="24"/>
          <w:szCs w:val="24"/>
        </w:rPr>
        <w:t>Kristan Patenaude</w:t>
      </w:r>
    </w:p>
    <w:p w14:paraId="2CAC34ED" w14:textId="77777777" w:rsidR="001F04DE" w:rsidRDefault="001F04DE" w:rsidP="00FC64B3">
      <w:pPr>
        <w:spacing w:after="0" w:line="240" w:lineRule="auto"/>
        <w:rPr>
          <w:rFonts w:ascii="Times New Roman" w:hAnsi="Times New Roman" w:cs="Times New Roman"/>
          <w:sz w:val="24"/>
          <w:szCs w:val="24"/>
        </w:rPr>
      </w:pPr>
    </w:p>
    <w:p w14:paraId="1C186FA1" w14:textId="77777777" w:rsidR="001F04DE" w:rsidRDefault="001F04DE" w:rsidP="00FC64B3">
      <w:pPr>
        <w:spacing w:after="0" w:line="240" w:lineRule="auto"/>
        <w:rPr>
          <w:rFonts w:ascii="Times New Roman" w:hAnsi="Times New Roman" w:cs="Times New Roman"/>
          <w:sz w:val="24"/>
          <w:szCs w:val="24"/>
        </w:rPr>
      </w:pPr>
    </w:p>
    <w:p w14:paraId="700438DF" w14:textId="18E95100" w:rsidR="002C28EB" w:rsidRPr="00AE054C" w:rsidRDefault="001F04DE" w:rsidP="00FC64B3">
      <w:pPr>
        <w:spacing w:after="0" w:line="240" w:lineRule="auto"/>
        <w:rPr>
          <w:rFonts w:ascii="Times New Roman" w:hAnsi="Times New Roman" w:cs="Times New Roman"/>
          <w:sz w:val="24"/>
          <w:szCs w:val="24"/>
        </w:rPr>
      </w:pPr>
      <w:r>
        <w:rPr>
          <w:rFonts w:ascii="Times New Roman" w:hAnsi="Times New Roman" w:cs="Times New Roman"/>
          <w:sz w:val="24"/>
          <w:szCs w:val="24"/>
        </w:rPr>
        <w:t>Minutes approved, as amended: August 20, 2019</w:t>
      </w:r>
    </w:p>
    <w:sectPr w:rsidR="002C28EB" w:rsidRPr="00AE054C" w:rsidSect="0082743E">
      <w:headerReference w:type="default"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4EE11" w14:textId="77777777" w:rsidR="00D94422" w:rsidRDefault="00D94422" w:rsidP="00F27BDD">
      <w:pPr>
        <w:spacing w:after="0" w:line="240" w:lineRule="auto"/>
      </w:pPr>
      <w:r>
        <w:separator/>
      </w:r>
    </w:p>
  </w:endnote>
  <w:endnote w:type="continuationSeparator" w:id="0">
    <w:p w14:paraId="41478E26" w14:textId="77777777" w:rsidR="00D94422" w:rsidRDefault="00D94422" w:rsidP="00F2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 ;mn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5313C" w14:textId="07DCEDDC" w:rsidR="00654CE3" w:rsidRPr="00382C1E" w:rsidRDefault="00382C1E" w:rsidP="00382C1E">
    <w:pPr>
      <w:pStyle w:val="Footer"/>
    </w:pPr>
    <w:r>
      <w:t xml:space="preserve">Page </w:t>
    </w:r>
    <w:r>
      <w:rPr>
        <w:b/>
        <w:bCs/>
      </w:rPr>
      <w:fldChar w:fldCharType="begin"/>
    </w:r>
    <w:r>
      <w:rPr>
        <w:b/>
        <w:bCs/>
      </w:rPr>
      <w:instrText xml:space="preserve"> PAGE  \* Arabic  \* MERGEFORMAT </w:instrText>
    </w:r>
    <w:r>
      <w:rPr>
        <w:b/>
        <w:bCs/>
      </w:rPr>
      <w:fldChar w:fldCharType="separate"/>
    </w:r>
    <w:r w:rsidR="001F04DE">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F04DE">
      <w:rPr>
        <w:b/>
        <w:bCs/>
        <w:noProof/>
      </w:rPr>
      <w:t>3</w:t>
    </w:r>
    <w:r>
      <w:rPr>
        <w:b/>
        <w:bCs/>
      </w:rPr>
      <w:fldChar w:fldCharType="end"/>
    </w:r>
    <w:r w:rsidR="001F04DE">
      <w:rPr>
        <w:b/>
        <w:bCs/>
      </w:rPr>
      <w:tab/>
      <w:t xml:space="preserve">                                               </w:t>
    </w:r>
    <w:r>
      <w:rPr>
        <w:b/>
        <w:bCs/>
      </w:rPr>
      <w:t>Minutes approved</w:t>
    </w:r>
    <w:r w:rsidR="001F04DE">
      <w:rPr>
        <w:b/>
        <w:bCs/>
      </w:rPr>
      <w:t>, as amended</w:t>
    </w:r>
    <w:r>
      <w:rPr>
        <w:b/>
        <w:bCs/>
      </w:rPr>
      <w:t>:  (</w:t>
    </w:r>
    <w:r w:rsidR="001F04DE">
      <w:rPr>
        <w:b/>
        <w:bCs/>
      </w:rPr>
      <w:t>August 20, 2019</w:t>
    </w:r>
    <w:r>
      <w:rPr>
        <w:b/>
        <w:b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665EF" w14:textId="77777777" w:rsidR="00D94422" w:rsidRDefault="00D94422" w:rsidP="00F27BDD">
      <w:pPr>
        <w:spacing w:after="0" w:line="240" w:lineRule="auto"/>
      </w:pPr>
      <w:r>
        <w:separator/>
      </w:r>
    </w:p>
  </w:footnote>
  <w:footnote w:type="continuationSeparator" w:id="0">
    <w:p w14:paraId="04107115" w14:textId="77777777" w:rsidR="00D94422" w:rsidRDefault="00D94422" w:rsidP="00F27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2F7B" w14:textId="6881EAD7" w:rsidR="00F27BDD" w:rsidRDefault="00F27BDD">
    <w:pPr>
      <w:pStyle w:val="Header"/>
      <w:rPr>
        <w:rFonts w:ascii="Times New Roman" w:hAnsi="Times New Roman" w:cs="Times New Roman"/>
        <w:sz w:val="24"/>
        <w:szCs w:val="24"/>
      </w:rPr>
    </w:pPr>
    <w:r>
      <w:rPr>
        <w:rFonts w:ascii="Times New Roman" w:hAnsi="Times New Roman" w:cs="Times New Roman"/>
        <w:sz w:val="24"/>
        <w:szCs w:val="24"/>
      </w:rPr>
      <w:t>TOWN OF AMHERST</w:t>
    </w:r>
  </w:p>
  <w:p w14:paraId="5B1B24F4" w14:textId="370678C3" w:rsidR="00F27BDD" w:rsidRDefault="00F27BDD">
    <w:pPr>
      <w:pStyle w:val="Header"/>
      <w:rPr>
        <w:rFonts w:ascii="Times New Roman" w:hAnsi="Times New Roman" w:cs="Times New Roman"/>
        <w:sz w:val="24"/>
        <w:szCs w:val="24"/>
      </w:rPr>
    </w:pPr>
    <w:r>
      <w:rPr>
        <w:rFonts w:ascii="Times New Roman" w:hAnsi="Times New Roman" w:cs="Times New Roman"/>
        <w:sz w:val="24"/>
        <w:szCs w:val="24"/>
      </w:rPr>
      <w:t xml:space="preserve">Zoning Board of Adjustment </w:t>
    </w:r>
  </w:p>
  <w:p w14:paraId="63435AA8" w14:textId="110816FC" w:rsidR="00F27BDD" w:rsidRDefault="00F27BDD">
    <w:pPr>
      <w:pStyle w:val="Header"/>
      <w:rPr>
        <w:rFonts w:ascii="Times New Roman" w:hAnsi="Times New Roman" w:cs="Times New Roman"/>
        <w:sz w:val="24"/>
        <w:szCs w:val="24"/>
      </w:rPr>
    </w:pPr>
  </w:p>
  <w:p w14:paraId="7E66874D" w14:textId="19E3519D" w:rsidR="00F27BDD" w:rsidRDefault="001A4C44">
    <w:pPr>
      <w:pStyle w:val="Header"/>
      <w:rPr>
        <w:rFonts w:ascii="Times New Roman" w:hAnsi="Times New Roman" w:cs="Times New Roman"/>
        <w:b/>
        <w:bCs/>
        <w:sz w:val="24"/>
        <w:szCs w:val="24"/>
      </w:rPr>
    </w:pPr>
    <w:r>
      <w:rPr>
        <w:rFonts w:ascii="Times New Roman" w:hAnsi="Times New Roman" w:cs="Times New Roman"/>
        <w:sz w:val="24"/>
        <w:szCs w:val="24"/>
      </w:rPr>
      <w:t>July</w:t>
    </w:r>
    <w:r w:rsidR="00F27BDD">
      <w:rPr>
        <w:rFonts w:ascii="Times New Roman" w:hAnsi="Times New Roman" w:cs="Times New Roman"/>
        <w:sz w:val="24"/>
        <w:szCs w:val="24"/>
      </w:rPr>
      <w:t xml:space="preserve"> </w:t>
    </w:r>
    <w:r>
      <w:rPr>
        <w:rFonts w:ascii="Times New Roman" w:hAnsi="Times New Roman" w:cs="Times New Roman"/>
        <w:sz w:val="24"/>
        <w:szCs w:val="24"/>
      </w:rPr>
      <w:t>16</w:t>
    </w:r>
    <w:r w:rsidR="00F27BDD">
      <w:rPr>
        <w:rFonts w:ascii="Times New Roman" w:hAnsi="Times New Roman" w:cs="Times New Roman"/>
        <w:sz w:val="24"/>
        <w:szCs w:val="24"/>
      </w:rPr>
      <w:t>, 2019</w:t>
    </w:r>
    <w:r w:rsidR="00F27BDD">
      <w:rPr>
        <w:rFonts w:ascii="Times New Roman" w:hAnsi="Times New Roman" w:cs="Times New Roman"/>
        <w:sz w:val="24"/>
        <w:szCs w:val="24"/>
      </w:rPr>
      <w:tab/>
    </w:r>
    <w:r w:rsidR="00F27BDD">
      <w:rPr>
        <w:rFonts w:ascii="Times New Roman" w:hAnsi="Times New Roman" w:cs="Times New Roman"/>
        <w:sz w:val="24"/>
        <w:szCs w:val="24"/>
      </w:rPr>
      <w:tab/>
    </w:r>
    <w:r w:rsidR="001F04DE">
      <w:rPr>
        <w:rFonts w:ascii="Times New Roman" w:hAnsi="Times New Roman" w:cs="Times New Roman"/>
        <w:b/>
        <w:bCs/>
        <w:sz w:val="24"/>
        <w:szCs w:val="24"/>
      </w:rPr>
      <w:t>APPROVED</w:t>
    </w:r>
  </w:p>
  <w:p w14:paraId="238B64C7" w14:textId="77777777" w:rsidR="00F27BDD" w:rsidRPr="00F27BDD" w:rsidRDefault="00F27BD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5128"/>
    <w:multiLevelType w:val="hybridMultilevel"/>
    <w:tmpl w:val="24AEA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46F7"/>
    <w:multiLevelType w:val="hybridMultilevel"/>
    <w:tmpl w:val="4D427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82180"/>
    <w:multiLevelType w:val="hybridMultilevel"/>
    <w:tmpl w:val="CD18C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72C77"/>
    <w:multiLevelType w:val="hybridMultilevel"/>
    <w:tmpl w:val="80E6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13068"/>
    <w:multiLevelType w:val="hybridMultilevel"/>
    <w:tmpl w:val="E3363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6526B"/>
    <w:multiLevelType w:val="hybridMultilevel"/>
    <w:tmpl w:val="99249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B718F"/>
    <w:multiLevelType w:val="hybridMultilevel"/>
    <w:tmpl w:val="252ECC0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6040A"/>
    <w:multiLevelType w:val="hybridMultilevel"/>
    <w:tmpl w:val="B6487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60C09"/>
    <w:multiLevelType w:val="hybridMultilevel"/>
    <w:tmpl w:val="D9C88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44F77"/>
    <w:multiLevelType w:val="hybridMultilevel"/>
    <w:tmpl w:val="6B74D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96C9A"/>
    <w:multiLevelType w:val="hybridMultilevel"/>
    <w:tmpl w:val="86A28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F00D0"/>
    <w:multiLevelType w:val="hybridMultilevel"/>
    <w:tmpl w:val="926A7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C3D8F"/>
    <w:multiLevelType w:val="hybridMultilevel"/>
    <w:tmpl w:val="F31C3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106A2"/>
    <w:multiLevelType w:val="hybridMultilevel"/>
    <w:tmpl w:val="4B580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73FE7"/>
    <w:multiLevelType w:val="hybridMultilevel"/>
    <w:tmpl w:val="033C8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D06B9"/>
    <w:multiLevelType w:val="hybridMultilevel"/>
    <w:tmpl w:val="F6081B48"/>
    <w:lvl w:ilvl="0" w:tplc="138A17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A33484"/>
    <w:multiLevelType w:val="hybridMultilevel"/>
    <w:tmpl w:val="78CEE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73691"/>
    <w:multiLevelType w:val="hybridMultilevel"/>
    <w:tmpl w:val="7ADCB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D20E4D"/>
    <w:multiLevelType w:val="hybridMultilevel"/>
    <w:tmpl w:val="0D328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3711D"/>
    <w:multiLevelType w:val="hybridMultilevel"/>
    <w:tmpl w:val="9DCC4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9741CB"/>
    <w:multiLevelType w:val="hybridMultilevel"/>
    <w:tmpl w:val="FF3C472E"/>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0B1125"/>
    <w:multiLevelType w:val="hybridMultilevel"/>
    <w:tmpl w:val="84202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2969F1"/>
    <w:multiLevelType w:val="hybridMultilevel"/>
    <w:tmpl w:val="E2821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7162E"/>
    <w:multiLevelType w:val="hybridMultilevel"/>
    <w:tmpl w:val="6EE0E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752FFA"/>
    <w:multiLevelType w:val="hybridMultilevel"/>
    <w:tmpl w:val="65865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83B2E"/>
    <w:multiLevelType w:val="hybridMultilevel"/>
    <w:tmpl w:val="99944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373441"/>
    <w:multiLevelType w:val="hybridMultilevel"/>
    <w:tmpl w:val="35D45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548E1"/>
    <w:multiLevelType w:val="hybridMultilevel"/>
    <w:tmpl w:val="01AED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D64754"/>
    <w:multiLevelType w:val="hybridMultilevel"/>
    <w:tmpl w:val="0F78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20"/>
  </w:num>
  <w:num w:numId="4">
    <w:abstractNumId w:val="22"/>
  </w:num>
  <w:num w:numId="5">
    <w:abstractNumId w:val="25"/>
  </w:num>
  <w:num w:numId="6">
    <w:abstractNumId w:val="27"/>
  </w:num>
  <w:num w:numId="7">
    <w:abstractNumId w:val="3"/>
  </w:num>
  <w:num w:numId="8">
    <w:abstractNumId w:val="13"/>
  </w:num>
  <w:num w:numId="9">
    <w:abstractNumId w:val="2"/>
  </w:num>
  <w:num w:numId="10">
    <w:abstractNumId w:val="15"/>
  </w:num>
  <w:num w:numId="11">
    <w:abstractNumId w:val="12"/>
  </w:num>
  <w:num w:numId="12">
    <w:abstractNumId w:val="26"/>
  </w:num>
  <w:num w:numId="13">
    <w:abstractNumId w:val="5"/>
  </w:num>
  <w:num w:numId="14">
    <w:abstractNumId w:val="24"/>
  </w:num>
  <w:num w:numId="15">
    <w:abstractNumId w:val="1"/>
  </w:num>
  <w:num w:numId="16">
    <w:abstractNumId w:val="9"/>
  </w:num>
  <w:num w:numId="17">
    <w:abstractNumId w:val="18"/>
  </w:num>
  <w:num w:numId="18">
    <w:abstractNumId w:val="17"/>
  </w:num>
  <w:num w:numId="19">
    <w:abstractNumId w:val="16"/>
  </w:num>
  <w:num w:numId="20">
    <w:abstractNumId w:val="10"/>
  </w:num>
  <w:num w:numId="21">
    <w:abstractNumId w:val="23"/>
  </w:num>
  <w:num w:numId="22">
    <w:abstractNumId w:val="0"/>
  </w:num>
  <w:num w:numId="23">
    <w:abstractNumId w:val="4"/>
  </w:num>
  <w:num w:numId="24">
    <w:abstractNumId w:val="14"/>
  </w:num>
  <w:num w:numId="25">
    <w:abstractNumId w:val="6"/>
  </w:num>
  <w:num w:numId="26">
    <w:abstractNumId w:val="21"/>
  </w:num>
  <w:num w:numId="27">
    <w:abstractNumId w:val="11"/>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3E"/>
    <w:rsid w:val="00032FC0"/>
    <w:rsid w:val="000776CB"/>
    <w:rsid w:val="00087362"/>
    <w:rsid w:val="000915EC"/>
    <w:rsid w:val="000A4F93"/>
    <w:rsid w:val="00191411"/>
    <w:rsid w:val="001A4C44"/>
    <w:rsid w:val="001B16C2"/>
    <w:rsid w:val="001F04DE"/>
    <w:rsid w:val="00214537"/>
    <w:rsid w:val="00242CEB"/>
    <w:rsid w:val="00245A01"/>
    <w:rsid w:val="002639D4"/>
    <w:rsid w:val="00267BEF"/>
    <w:rsid w:val="002706EF"/>
    <w:rsid w:val="00292025"/>
    <w:rsid w:val="002C28EB"/>
    <w:rsid w:val="0031540F"/>
    <w:rsid w:val="00322620"/>
    <w:rsid w:val="00324AD1"/>
    <w:rsid w:val="00356AC5"/>
    <w:rsid w:val="00382C1E"/>
    <w:rsid w:val="003A7015"/>
    <w:rsid w:val="003B6F53"/>
    <w:rsid w:val="004017CB"/>
    <w:rsid w:val="004E6E66"/>
    <w:rsid w:val="00522047"/>
    <w:rsid w:val="005230C1"/>
    <w:rsid w:val="00590DE3"/>
    <w:rsid w:val="005D40C0"/>
    <w:rsid w:val="005D58BE"/>
    <w:rsid w:val="0060375E"/>
    <w:rsid w:val="00654CE3"/>
    <w:rsid w:val="00667E48"/>
    <w:rsid w:val="006A06E4"/>
    <w:rsid w:val="006F7238"/>
    <w:rsid w:val="00765001"/>
    <w:rsid w:val="00767DBC"/>
    <w:rsid w:val="00770939"/>
    <w:rsid w:val="0077142F"/>
    <w:rsid w:val="007A5399"/>
    <w:rsid w:val="007B2E79"/>
    <w:rsid w:val="0081758B"/>
    <w:rsid w:val="0082743E"/>
    <w:rsid w:val="00832AE2"/>
    <w:rsid w:val="00846EF4"/>
    <w:rsid w:val="00861B3C"/>
    <w:rsid w:val="00885B1E"/>
    <w:rsid w:val="0097604C"/>
    <w:rsid w:val="009B5D9A"/>
    <w:rsid w:val="00A409DE"/>
    <w:rsid w:val="00A75B0A"/>
    <w:rsid w:val="00A9124E"/>
    <w:rsid w:val="00AC2FB3"/>
    <w:rsid w:val="00AE054C"/>
    <w:rsid w:val="00AE6FAA"/>
    <w:rsid w:val="00B72989"/>
    <w:rsid w:val="00BB79CF"/>
    <w:rsid w:val="00BC0C00"/>
    <w:rsid w:val="00CA29C3"/>
    <w:rsid w:val="00CA62AC"/>
    <w:rsid w:val="00CD4C36"/>
    <w:rsid w:val="00D17FDD"/>
    <w:rsid w:val="00D424F4"/>
    <w:rsid w:val="00D44CC7"/>
    <w:rsid w:val="00D4637E"/>
    <w:rsid w:val="00D72851"/>
    <w:rsid w:val="00D94422"/>
    <w:rsid w:val="00DE0F01"/>
    <w:rsid w:val="00E83C0C"/>
    <w:rsid w:val="00EB0C5C"/>
    <w:rsid w:val="00EF0416"/>
    <w:rsid w:val="00F27BDD"/>
    <w:rsid w:val="00F47D9F"/>
    <w:rsid w:val="00F92442"/>
    <w:rsid w:val="00FC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644ED"/>
  <w15:docId w15:val="{17DA47CD-ECE4-4E64-ABED-663BB7E0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 ;mni" w:eastAsiaTheme="minorHAnsi" w:hAnsi=".; ;mn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43E"/>
    <w:pPr>
      <w:ind w:left="720"/>
      <w:contextualSpacing/>
    </w:pPr>
  </w:style>
  <w:style w:type="character" w:styleId="LineNumber">
    <w:name w:val="line number"/>
    <w:basedOn w:val="DefaultParagraphFont"/>
    <w:uiPriority w:val="99"/>
    <w:semiHidden/>
    <w:unhideWhenUsed/>
    <w:rsid w:val="0082743E"/>
  </w:style>
  <w:style w:type="character" w:styleId="PlaceholderText">
    <w:name w:val="Placeholder Text"/>
    <w:basedOn w:val="DefaultParagraphFont"/>
    <w:uiPriority w:val="99"/>
    <w:semiHidden/>
    <w:rsid w:val="00032FC0"/>
    <w:rPr>
      <w:color w:val="808080"/>
    </w:rPr>
  </w:style>
  <w:style w:type="character" w:styleId="Hyperlink">
    <w:name w:val="Hyperlink"/>
    <w:basedOn w:val="DefaultParagraphFont"/>
    <w:uiPriority w:val="99"/>
    <w:unhideWhenUsed/>
    <w:rsid w:val="00267BEF"/>
    <w:rPr>
      <w:color w:val="0563C1" w:themeColor="hyperlink"/>
      <w:u w:val="single"/>
    </w:rPr>
  </w:style>
  <w:style w:type="character" w:styleId="FollowedHyperlink">
    <w:name w:val="FollowedHyperlink"/>
    <w:basedOn w:val="DefaultParagraphFont"/>
    <w:uiPriority w:val="99"/>
    <w:semiHidden/>
    <w:unhideWhenUsed/>
    <w:rsid w:val="00267BEF"/>
    <w:rPr>
      <w:color w:val="954F72" w:themeColor="followedHyperlink"/>
      <w:u w:val="single"/>
    </w:rPr>
  </w:style>
  <w:style w:type="paragraph" w:styleId="Header">
    <w:name w:val="header"/>
    <w:basedOn w:val="Normal"/>
    <w:link w:val="HeaderChar"/>
    <w:uiPriority w:val="99"/>
    <w:unhideWhenUsed/>
    <w:rsid w:val="00F27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BDD"/>
  </w:style>
  <w:style w:type="paragraph" w:styleId="Footer">
    <w:name w:val="footer"/>
    <w:basedOn w:val="Normal"/>
    <w:link w:val="FooterChar"/>
    <w:uiPriority w:val="99"/>
    <w:unhideWhenUsed/>
    <w:rsid w:val="00F27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Kristan Patenaude</dc:creator>
  <cp:lastModifiedBy>Nicola Strong</cp:lastModifiedBy>
  <cp:revision>2</cp:revision>
  <dcterms:created xsi:type="dcterms:W3CDTF">2019-08-28T11:42:00Z</dcterms:created>
  <dcterms:modified xsi:type="dcterms:W3CDTF">2019-08-28T11:42:00Z</dcterms:modified>
</cp:coreProperties>
</file>