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1952" w14:textId="77777777" w:rsidR="007B46C4" w:rsidRPr="00715A80" w:rsidRDefault="007B46C4" w:rsidP="007B46C4">
      <w:pPr>
        <w:ind w:hanging="180"/>
        <w:jc w:val="center"/>
        <w:rPr>
          <w:rFonts w:ascii="Times New Roman" w:hAnsi="Times New Roman"/>
          <w:sz w:val="24"/>
          <w:szCs w:val="24"/>
        </w:rPr>
      </w:pPr>
      <w:r w:rsidRPr="00715A80">
        <w:rPr>
          <w:rFonts w:ascii="Times New Roman" w:hAnsi="Times New Roman"/>
          <w:b/>
          <w:bCs/>
          <w:sz w:val="24"/>
          <w:szCs w:val="24"/>
        </w:rPr>
        <w:t>Town of Amherst, NH</w:t>
      </w:r>
    </w:p>
    <w:p w14:paraId="6CE55C24" w14:textId="77777777" w:rsidR="007B46C4" w:rsidRPr="00715A80" w:rsidRDefault="007B46C4" w:rsidP="007B46C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15A80">
        <w:rPr>
          <w:rFonts w:ascii="Times New Roman" w:hAnsi="Times New Roman"/>
          <w:b/>
          <w:bCs/>
          <w:sz w:val="24"/>
          <w:szCs w:val="24"/>
        </w:rPr>
        <w:t xml:space="preserve">BOARD OF SELECTMEN </w:t>
      </w:r>
      <w:bookmarkStart w:id="0" w:name="OLE_LINK2"/>
      <w:bookmarkStart w:id="1" w:name="OLE_LINK4"/>
    </w:p>
    <w:bookmarkEnd w:id="0"/>
    <w:bookmarkEnd w:id="1"/>
    <w:p w14:paraId="360CCCEF" w14:textId="77777777" w:rsidR="007B46C4" w:rsidRPr="00715A80" w:rsidRDefault="007B46C4" w:rsidP="007B46C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41ED068" w14:textId="75036B08" w:rsidR="007B46C4" w:rsidRPr="00715A80" w:rsidRDefault="007B46C4" w:rsidP="007B46C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5A80">
        <w:rPr>
          <w:rFonts w:ascii="Times New Roman" w:hAnsi="Times New Roman"/>
          <w:b/>
          <w:sz w:val="24"/>
          <w:szCs w:val="24"/>
          <w:u w:val="single"/>
        </w:rPr>
        <w:t>NOTICE OF PUBLIC HEARING</w:t>
      </w:r>
    </w:p>
    <w:p w14:paraId="1F2E1ACD" w14:textId="46C6FEEB" w:rsidR="00964520" w:rsidRPr="00715A80" w:rsidRDefault="00964520" w:rsidP="007B46C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B2E4C0B" w14:textId="6525EC8C" w:rsidR="00964520" w:rsidRPr="00715A80" w:rsidRDefault="00964520" w:rsidP="007B46C4">
      <w:pPr>
        <w:jc w:val="center"/>
        <w:rPr>
          <w:rFonts w:ascii="Times New Roman" w:hAnsi="Times New Roman"/>
          <w:b/>
          <w:sz w:val="24"/>
          <w:szCs w:val="24"/>
        </w:rPr>
      </w:pPr>
      <w:r w:rsidRPr="00715A80">
        <w:rPr>
          <w:rFonts w:ascii="Times New Roman" w:hAnsi="Times New Roman"/>
          <w:b/>
          <w:sz w:val="24"/>
          <w:szCs w:val="24"/>
        </w:rPr>
        <w:t>Barbara Landry Meeting Room, Town Hall – 2 Main Street</w:t>
      </w:r>
    </w:p>
    <w:p w14:paraId="7AF090FF" w14:textId="3F096D24" w:rsidR="00964520" w:rsidRPr="00715A80" w:rsidRDefault="00964520" w:rsidP="007B46C4">
      <w:pPr>
        <w:jc w:val="center"/>
        <w:rPr>
          <w:rFonts w:ascii="Times New Roman" w:hAnsi="Times New Roman"/>
          <w:b/>
          <w:sz w:val="24"/>
          <w:szCs w:val="24"/>
        </w:rPr>
      </w:pPr>
      <w:r w:rsidRPr="00715A80">
        <w:rPr>
          <w:rFonts w:ascii="Times New Roman" w:hAnsi="Times New Roman"/>
          <w:b/>
          <w:sz w:val="24"/>
          <w:szCs w:val="24"/>
        </w:rPr>
        <w:t xml:space="preserve">Monday </w:t>
      </w:r>
      <w:r w:rsidR="0032290C">
        <w:rPr>
          <w:rFonts w:ascii="Times New Roman" w:hAnsi="Times New Roman"/>
          <w:b/>
          <w:sz w:val="24"/>
          <w:szCs w:val="24"/>
        </w:rPr>
        <w:t xml:space="preserve">January 8, </w:t>
      </w:r>
      <w:r w:rsidRPr="00715A80">
        <w:rPr>
          <w:rFonts w:ascii="Times New Roman" w:hAnsi="Times New Roman"/>
          <w:b/>
          <w:sz w:val="24"/>
          <w:szCs w:val="24"/>
        </w:rPr>
        <w:t xml:space="preserve"> 202</w:t>
      </w:r>
      <w:r w:rsidR="0032290C">
        <w:rPr>
          <w:rFonts w:ascii="Times New Roman" w:hAnsi="Times New Roman"/>
          <w:b/>
          <w:sz w:val="24"/>
          <w:szCs w:val="24"/>
        </w:rPr>
        <w:t>3</w:t>
      </w:r>
      <w:r w:rsidRPr="00715A80">
        <w:rPr>
          <w:rFonts w:ascii="Times New Roman" w:hAnsi="Times New Roman"/>
          <w:b/>
          <w:sz w:val="24"/>
          <w:szCs w:val="24"/>
        </w:rPr>
        <w:t xml:space="preserve">  6:30 PM</w:t>
      </w:r>
    </w:p>
    <w:p w14:paraId="4D2DE89E" w14:textId="77777777" w:rsidR="007B46C4" w:rsidRPr="00715A80" w:rsidRDefault="007B46C4" w:rsidP="007B46C4">
      <w:pPr>
        <w:jc w:val="center"/>
        <w:rPr>
          <w:rFonts w:ascii="Times New Roman" w:hAnsi="Times New Roman"/>
          <w:sz w:val="24"/>
          <w:szCs w:val="24"/>
        </w:rPr>
      </w:pPr>
    </w:p>
    <w:p w14:paraId="13F06790" w14:textId="143F62F7" w:rsidR="00413FAF" w:rsidRDefault="00CF2AD5" w:rsidP="00715A80">
      <w:pPr>
        <w:pStyle w:val="Default"/>
        <w:rPr>
          <w:rFonts w:ascii="Times New Roman" w:hAnsi="Times New Roman" w:cs="Times New Roman"/>
        </w:rPr>
      </w:pPr>
      <w:r w:rsidRPr="00715A80">
        <w:rPr>
          <w:rFonts w:ascii="Times New Roman" w:hAnsi="Times New Roman" w:cs="Times New Roman"/>
        </w:rPr>
        <w:t xml:space="preserve">Pursuant to RSA 31:95-b: III (a), the Amherst Board of Selectmen shall hold a public hearing in conjunction with its scheduled meeting </w:t>
      </w:r>
      <w:r w:rsidR="00964520" w:rsidRPr="00715A80">
        <w:rPr>
          <w:rFonts w:ascii="Times New Roman" w:hAnsi="Times New Roman" w:cs="Times New Roman"/>
        </w:rPr>
        <w:t xml:space="preserve">for the purpose of </w:t>
      </w:r>
      <w:r w:rsidRPr="00715A80">
        <w:rPr>
          <w:rFonts w:ascii="Times New Roman" w:hAnsi="Times New Roman" w:cs="Times New Roman"/>
        </w:rPr>
        <w:t>accept</w:t>
      </w:r>
      <w:r w:rsidR="00964520" w:rsidRPr="00715A80">
        <w:rPr>
          <w:rFonts w:ascii="Times New Roman" w:hAnsi="Times New Roman" w:cs="Times New Roman"/>
        </w:rPr>
        <w:t>ing</w:t>
      </w:r>
      <w:r w:rsidRPr="00715A80">
        <w:rPr>
          <w:rFonts w:ascii="Times New Roman" w:hAnsi="Times New Roman" w:cs="Times New Roman"/>
        </w:rPr>
        <w:t xml:space="preserve"> unanticipated money</w:t>
      </w:r>
      <w:r w:rsidR="00413FAF">
        <w:rPr>
          <w:rFonts w:ascii="Times New Roman" w:hAnsi="Times New Roman" w:cs="Times New Roman"/>
        </w:rPr>
        <w:t xml:space="preserve"> from the State of NH</w:t>
      </w:r>
      <w:r w:rsidR="00753EB7">
        <w:rPr>
          <w:rFonts w:ascii="Times New Roman" w:hAnsi="Times New Roman" w:cs="Times New Roman"/>
        </w:rPr>
        <w:t xml:space="preserve"> </w:t>
      </w:r>
      <w:r w:rsidR="000B6C1C">
        <w:rPr>
          <w:rFonts w:ascii="Times New Roman" w:hAnsi="Times New Roman" w:cs="Times New Roman"/>
        </w:rPr>
        <w:t>Dep</w:t>
      </w:r>
      <w:r w:rsidR="00753EB7">
        <w:rPr>
          <w:rFonts w:ascii="Times New Roman" w:hAnsi="Times New Roman" w:cs="Times New Roman"/>
        </w:rPr>
        <w:t xml:space="preserve">t </w:t>
      </w:r>
      <w:r w:rsidR="000B6C1C">
        <w:rPr>
          <w:rFonts w:ascii="Times New Roman" w:hAnsi="Times New Roman" w:cs="Times New Roman"/>
        </w:rPr>
        <w:t>of Transportation</w:t>
      </w:r>
      <w:r w:rsidR="0032290C">
        <w:rPr>
          <w:rFonts w:ascii="Times New Roman" w:hAnsi="Times New Roman" w:cs="Times New Roman"/>
        </w:rPr>
        <w:t xml:space="preserve">: a </w:t>
      </w:r>
      <w:r w:rsidR="001501E2">
        <w:rPr>
          <w:rFonts w:ascii="Times New Roman" w:hAnsi="Times New Roman" w:cs="Times New Roman"/>
        </w:rPr>
        <w:t>s</w:t>
      </w:r>
      <w:r w:rsidR="0032290C">
        <w:rPr>
          <w:rFonts w:ascii="Times New Roman" w:hAnsi="Times New Roman" w:cs="Times New Roman"/>
        </w:rPr>
        <w:t xml:space="preserve">pecial </w:t>
      </w:r>
      <w:r w:rsidR="001501E2">
        <w:rPr>
          <w:rFonts w:ascii="Times New Roman" w:hAnsi="Times New Roman" w:cs="Times New Roman"/>
        </w:rPr>
        <w:t>o</w:t>
      </w:r>
      <w:r w:rsidR="0032290C">
        <w:rPr>
          <w:rFonts w:ascii="Times New Roman" w:hAnsi="Times New Roman" w:cs="Times New Roman"/>
        </w:rPr>
        <w:t>ne-</w:t>
      </w:r>
      <w:r w:rsidR="001501E2">
        <w:rPr>
          <w:rFonts w:ascii="Times New Roman" w:hAnsi="Times New Roman" w:cs="Times New Roman"/>
        </w:rPr>
        <w:t>t</w:t>
      </w:r>
      <w:r w:rsidR="0032290C">
        <w:rPr>
          <w:rFonts w:ascii="Times New Roman" w:hAnsi="Times New Roman" w:cs="Times New Roman"/>
        </w:rPr>
        <w:t xml:space="preserve">ime </w:t>
      </w:r>
      <w:r w:rsidR="001501E2">
        <w:rPr>
          <w:rFonts w:ascii="Times New Roman" w:hAnsi="Times New Roman" w:cs="Times New Roman"/>
        </w:rPr>
        <w:t>p</w:t>
      </w:r>
      <w:r w:rsidR="0032290C">
        <w:rPr>
          <w:rFonts w:ascii="Times New Roman" w:hAnsi="Times New Roman" w:cs="Times New Roman"/>
        </w:rPr>
        <w:t xml:space="preserve">ayment for municipally owned bridges in the amount of $71,975.65. </w:t>
      </w:r>
      <w:r w:rsidR="000B6C1C">
        <w:rPr>
          <w:rFonts w:ascii="Times New Roman" w:hAnsi="Times New Roman" w:cs="Times New Roman"/>
        </w:rPr>
        <w:t xml:space="preserve"> </w:t>
      </w:r>
    </w:p>
    <w:p w14:paraId="3A59F20F" w14:textId="27A804A4" w:rsidR="00753EB7" w:rsidRDefault="00753EB7" w:rsidP="00715A80">
      <w:pPr>
        <w:pStyle w:val="Default"/>
        <w:rPr>
          <w:rFonts w:ascii="Times New Roman" w:hAnsi="Times New Roman" w:cs="Times New Roman"/>
        </w:rPr>
      </w:pPr>
    </w:p>
    <w:p w14:paraId="0CBDA0FC" w14:textId="77777777" w:rsidR="00413FAF" w:rsidRDefault="00413FAF" w:rsidP="00715A80">
      <w:pPr>
        <w:pStyle w:val="Default"/>
        <w:rPr>
          <w:rFonts w:ascii="Times New Roman" w:hAnsi="Times New Roman" w:cs="Times New Roman"/>
        </w:rPr>
      </w:pPr>
    </w:p>
    <w:p w14:paraId="614B089E" w14:textId="78F263E4" w:rsidR="00CF2AD5" w:rsidRPr="00715A80" w:rsidRDefault="00CF2AD5" w:rsidP="0096452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15A80">
        <w:rPr>
          <w:rFonts w:ascii="Times New Roman" w:hAnsi="Times New Roman"/>
          <w:sz w:val="24"/>
          <w:szCs w:val="24"/>
        </w:rPr>
        <w:t>All interested citizens are invited to attend the meeting.</w:t>
      </w:r>
    </w:p>
    <w:p w14:paraId="78DAA747" w14:textId="77777777" w:rsidR="007E1CE4" w:rsidRPr="00715A80" w:rsidRDefault="007E1CE4" w:rsidP="00C61C64">
      <w:pPr>
        <w:rPr>
          <w:rFonts w:ascii="Times New Roman" w:hAnsi="Times New Roman"/>
          <w:sz w:val="24"/>
          <w:szCs w:val="24"/>
        </w:rPr>
      </w:pPr>
    </w:p>
    <w:p w14:paraId="7750439A" w14:textId="77777777" w:rsidR="00C61C64" w:rsidRPr="00715A80" w:rsidRDefault="00C61C64" w:rsidP="00C61C64">
      <w:pPr>
        <w:rPr>
          <w:rFonts w:ascii="Times New Roman" w:hAnsi="Times New Roman"/>
          <w:sz w:val="24"/>
          <w:szCs w:val="24"/>
        </w:rPr>
      </w:pPr>
      <w:r w:rsidRPr="00715A80">
        <w:rPr>
          <w:rFonts w:ascii="Times New Roman" w:hAnsi="Times New Roman"/>
          <w:sz w:val="24"/>
          <w:szCs w:val="24"/>
        </w:rPr>
        <w:t> </w:t>
      </w:r>
    </w:p>
    <w:p w14:paraId="5D3E720A" w14:textId="3A3E4096" w:rsidR="00C61C64" w:rsidRPr="00715A80" w:rsidRDefault="00577D19" w:rsidP="00C61C6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15A8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0010C4C" w14:textId="63418837" w:rsidR="00CF2AD5" w:rsidRPr="00715A80" w:rsidRDefault="00CF2AD5" w:rsidP="00577D19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4138031" w14:textId="77777777" w:rsidR="00CF2AD5" w:rsidRPr="00715A80" w:rsidRDefault="00CF2AD5" w:rsidP="00577D19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19CA985" w14:textId="77777777" w:rsidR="007E1CE4" w:rsidRPr="00715A80" w:rsidRDefault="007E1CE4" w:rsidP="00C61C64">
      <w:pPr>
        <w:jc w:val="center"/>
        <w:rPr>
          <w:rFonts w:ascii="Times New Roman" w:hAnsi="Times New Roman"/>
          <w:sz w:val="24"/>
          <w:szCs w:val="24"/>
        </w:rPr>
      </w:pPr>
    </w:p>
    <w:p w14:paraId="22203FE4" w14:textId="77777777" w:rsidR="007E1CE4" w:rsidRPr="00916B6F" w:rsidRDefault="00482EF5" w:rsidP="007E1CE4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16B6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4A3FC8F2" w14:textId="77777777" w:rsidR="007E1CE4" w:rsidRPr="00916B6F" w:rsidRDefault="007E1CE4" w:rsidP="007E1CE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C0CD1D2" w14:textId="77777777" w:rsidR="007E1CE4" w:rsidRPr="00916B6F" w:rsidRDefault="007E1CE4" w:rsidP="00C61C64">
      <w:pPr>
        <w:jc w:val="center"/>
        <w:rPr>
          <w:rFonts w:ascii="Times New Roman" w:hAnsi="Times New Roman"/>
          <w:sz w:val="24"/>
          <w:szCs w:val="24"/>
        </w:rPr>
      </w:pPr>
    </w:p>
    <w:p w14:paraId="62DA19F6" w14:textId="77777777" w:rsidR="00C61C64" w:rsidRPr="00916B6F" w:rsidRDefault="00C61C64" w:rsidP="00C61C64">
      <w:pPr>
        <w:rPr>
          <w:rFonts w:ascii="Times New Roman" w:hAnsi="Times New Roman"/>
          <w:sz w:val="24"/>
          <w:szCs w:val="24"/>
        </w:rPr>
      </w:pPr>
      <w:r w:rsidRPr="00916B6F">
        <w:rPr>
          <w:rFonts w:ascii="Times New Roman" w:hAnsi="Times New Roman"/>
          <w:sz w:val="24"/>
          <w:szCs w:val="24"/>
        </w:rPr>
        <w:t> </w:t>
      </w:r>
    </w:p>
    <w:p w14:paraId="6422E6CE" w14:textId="77777777" w:rsidR="000C5B33" w:rsidRPr="00916B6F" w:rsidRDefault="000C5B33">
      <w:pPr>
        <w:rPr>
          <w:rFonts w:ascii="Times New Roman" w:hAnsi="Times New Roman"/>
          <w:sz w:val="24"/>
          <w:szCs w:val="24"/>
        </w:rPr>
      </w:pPr>
    </w:p>
    <w:sectPr w:rsidR="000C5B33" w:rsidRPr="00916B6F" w:rsidSect="00DA30A5">
      <w:type w:val="continuous"/>
      <w:pgSz w:w="12240" w:h="15840"/>
      <w:pgMar w:top="1440" w:right="1440" w:bottom="115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C64"/>
    <w:rsid w:val="00032CF7"/>
    <w:rsid w:val="00097988"/>
    <w:rsid w:val="000B6C1C"/>
    <w:rsid w:val="000C5B33"/>
    <w:rsid w:val="001501E2"/>
    <w:rsid w:val="001939A5"/>
    <w:rsid w:val="002513FB"/>
    <w:rsid w:val="00282ADB"/>
    <w:rsid w:val="0032290C"/>
    <w:rsid w:val="00356C69"/>
    <w:rsid w:val="00413FAF"/>
    <w:rsid w:val="004651DE"/>
    <w:rsid w:val="00482EF5"/>
    <w:rsid w:val="0052394B"/>
    <w:rsid w:val="00577D19"/>
    <w:rsid w:val="005B5B3A"/>
    <w:rsid w:val="005C28C0"/>
    <w:rsid w:val="005D63F6"/>
    <w:rsid w:val="00664606"/>
    <w:rsid w:val="006951B5"/>
    <w:rsid w:val="00715A80"/>
    <w:rsid w:val="00753EB7"/>
    <w:rsid w:val="007A211B"/>
    <w:rsid w:val="007B34C2"/>
    <w:rsid w:val="007B46C4"/>
    <w:rsid w:val="007E1CE4"/>
    <w:rsid w:val="007E3933"/>
    <w:rsid w:val="008709A0"/>
    <w:rsid w:val="008C1D84"/>
    <w:rsid w:val="00916B6F"/>
    <w:rsid w:val="00964520"/>
    <w:rsid w:val="0098502C"/>
    <w:rsid w:val="009B371E"/>
    <w:rsid w:val="009C71B1"/>
    <w:rsid w:val="00A03964"/>
    <w:rsid w:val="00AE0516"/>
    <w:rsid w:val="00C61C64"/>
    <w:rsid w:val="00C61D02"/>
    <w:rsid w:val="00C977D4"/>
    <w:rsid w:val="00CF2AD5"/>
    <w:rsid w:val="00D32C66"/>
    <w:rsid w:val="00DA30A5"/>
    <w:rsid w:val="00E41020"/>
    <w:rsid w:val="00EB435F"/>
    <w:rsid w:val="00EE23AC"/>
    <w:rsid w:val="00FA6F13"/>
    <w:rsid w:val="00FB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DAAB"/>
  <w15:docId w15:val="{023243D1-EEF4-4BC7-8279-6721E1A8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C64"/>
    <w:rPr>
      <w:rFonts w:ascii="Calibri" w:hAnsi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B1"/>
    <w:pPr>
      <w:keepNext/>
      <w:keepLines/>
      <w:spacing w:before="480" w:line="276" w:lineRule="auto"/>
      <w:jc w:val="center"/>
      <w:outlineLvl w:val="0"/>
    </w:pPr>
    <w:rPr>
      <w:rFonts w:ascii="Calibri Light" w:eastAsiaTheme="majorEastAsia" w:hAnsi="Calibri Light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1B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EnvelopeAddress">
    <w:name w:val="envelope address"/>
    <w:basedOn w:val="Normal"/>
    <w:uiPriority w:val="99"/>
    <w:semiHidden/>
    <w:unhideWhenUsed/>
    <w:rsid w:val="00356C6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2C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CF7"/>
    <w:rPr>
      <w:color w:val="605E5C"/>
      <w:shd w:val="clear" w:color="auto" w:fill="E1DFDD"/>
    </w:rPr>
  </w:style>
  <w:style w:type="paragraph" w:customStyle="1" w:styleId="Default">
    <w:name w:val="Default"/>
    <w:rsid w:val="00715A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Jennifer Stover</cp:lastModifiedBy>
  <cp:revision>4</cp:revision>
  <cp:lastPrinted>2022-08-10T19:36:00Z</cp:lastPrinted>
  <dcterms:created xsi:type="dcterms:W3CDTF">2023-12-11T19:00:00Z</dcterms:created>
  <dcterms:modified xsi:type="dcterms:W3CDTF">2023-12-12T14:26:00Z</dcterms:modified>
</cp:coreProperties>
</file>