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21BD" w14:textId="39035251" w:rsidR="00714EDE" w:rsidRPr="007D6ADD" w:rsidRDefault="00714EDE" w:rsidP="0014714E">
      <w:pPr>
        <w:pStyle w:val="Heading1"/>
      </w:pPr>
      <w:r w:rsidRPr="0099558A">
        <w:t>Call to</w:t>
      </w:r>
      <w:r w:rsidR="006D56B3">
        <w:t xml:space="preserve"> </w:t>
      </w:r>
      <w:r w:rsidRPr="0099558A">
        <w:t>Order</w:t>
      </w:r>
    </w:p>
    <w:p w14:paraId="759B4512" w14:textId="37FA97D2" w:rsidR="00AB38A4" w:rsidRPr="0099558A" w:rsidRDefault="00AB38A4" w:rsidP="0014714E">
      <w:pPr>
        <w:spacing w:after="0" w:line="240" w:lineRule="auto"/>
        <w:rPr>
          <w:rFonts w:ascii="Times New Roman" w:hAnsi="Times New Roman" w:cs="Times New Roman"/>
          <w:sz w:val="24"/>
          <w:szCs w:val="24"/>
        </w:rPr>
      </w:pPr>
      <w:r w:rsidRPr="0099558A">
        <w:rPr>
          <w:rFonts w:ascii="Times New Roman" w:hAnsi="Times New Roman" w:cs="Times New Roman"/>
          <w:sz w:val="24"/>
          <w:szCs w:val="24"/>
        </w:rPr>
        <w:t xml:space="preserve">Chairman </w:t>
      </w:r>
      <w:r>
        <w:rPr>
          <w:rFonts w:ascii="Times New Roman" w:hAnsi="Times New Roman" w:cs="Times New Roman"/>
          <w:sz w:val="24"/>
          <w:szCs w:val="24"/>
        </w:rPr>
        <w:t>Peter Lyon</w:t>
      </w:r>
      <w:r w:rsidRPr="0099558A">
        <w:rPr>
          <w:rFonts w:ascii="Times New Roman" w:hAnsi="Times New Roman" w:cs="Times New Roman"/>
          <w:sz w:val="24"/>
          <w:szCs w:val="24"/>
        </w:rPr>
        <w:t xml:space="preserve"> called the meeting </w:t>
      </w:r>
      <w:r w:rsidR="000238E1">
        <w:rPr>
          <w:rFonts w:ascii="Times New Roman" w:hAnsi="Times New Roman" w:cs="Times New Roman"/>
          <w:sz w:val="24"/>
          <w:szCs w:val="24"/>
        </w:rPr>
        <w:t xml:space="preserve">to order at </w:t>
      </w:r>
      <w:r w:rsidR="00DF75F9">
        <w:rPr>
          <w:rFonts w:ascii="Times New Roman" w:hAnsi="Times New Roman" w:cs="Times New Roman"/>
          <w:sz w:val="24"/>
          <w:szCs w:val="24"/>
        </w:rPr>
        <w:t>6:</w:t>
      </w:r>
      <w:r w:rsidR="00CF439F">
        <w:rPr>
          <w:rFonts w:ascii="Times New Roman" w:hAnsi="Times New Roman" w:cs="Times New Roman"/>
          <w:sz w:val="24"/>
          <w:szCs w:val="24"/>
        </w:rPr>
        <w:t>00</w:t>
      </w:r>
      <w:r w:rsidR="009B66D8">
        <w:rPr>
          <w:rFonts w:ascii="Times New Roman" w:hAnsi="Times New Roman" w:cs="Times New Roman"/>
          <w:sz w:val="24"/>
          <w:szCs w:val="24"/>
        </w:rPr>
        <w:t xml:space="preserve"> </w:t>
      </w:r>
      <w:r w:rsidRPr="0099558A">
        <w:rPr>
          <w:rFonts w:ascii="Times New Roman" w:hAnsi="Times New Roman" w:cs="Times New Roman"/>
          <w:sz w:val="24"/>
          <w:szCs w:val="24"/>
        </w:rPr>
        <w:t>p.m.</w:t>
      </w:r>
    </w:p>
    <w:p w14:paraId="391A08CF" w14:textId="77777777" w:rsidR="00714EDE" w:rsidRPr="0099558A" w:rsidRDefault="00714EDE" w:rsidP="007426B4">
      <w:pPr>
        <w:spacing w:after="0" w:line="240" w:lineRule="auto"/>
        <w:rPr>
          <w:rFonts w:ascii="Times New Roman" w:hAnsi="Times New Roman" w:cs="Times New Roman"/>
          <w:sz w:val="24"/>
          <w:szCs w:val="24"/>
        </w:rPr>
      </w:pPr>
    </w:p>
    <w:p w14:paraId="0FAF66F4" w14:textId="6F652327" w:rsidR="00B72945" w:rsidRDefault="00714EDE" w:rsidP="0014714E">
      <w:pPr>
        <w:spacing w:after="0" w:line="240" w:lineRule="auto"/>
        <w:rPr>
          <w:rFonts w:ascii="Times New Roman" w:hAnsi="Times New Roman" w:cs="Times New Roman"/>
          <w:sz w:val="24"/>
          <w:szCs w:val="24"/>
        </w:rPr>
      </w:pPr>
      <w:r w:rsidRPr="0099558A">
        <w:rPr>
          <w:rFonts w:ascii="Times New Roman" w:hAnsi="Times New Roman" w:cs="Times New Roman"/>
          <w:sz w:val="24"/>
          <w:szCs w:val="24"/>
        </w:rPr>
        <w:t>Attendees</w:t>
      </w:r>
      <w:r w:rsidR="0095001C">
        <w:rPr>
          <w:rFonts w:ascii="Times New Roman" w:hAnsi="Times New Roman" w:cs="Times New Roman"/>
          <w:sz w:val="24"/>
          <w:szCs w:val="24"/>
        </w:rPr>
        <w:t xml:space="preserve"> by Zoom conference call</w:t>
      </w:r>
      <w:r w:rsidRPr="0099558A">
        <w:rPr>
          <w:rFonts w:ascii="Times New Roman" w:hAnsi="Times New Roman" w:cs="Times New Roman"/>
          <w:sz w:val="24"/>
          <w:szCs w:val="24"/>
        </w:rPr>
        <w:t xml:space="preserve">: Chairman </w:t>
      </w:r>
      <w:r w:rsidR="003116D7">
        <w:rPr>
          <w:rFonts w:ascii="Times New Roman" w:hAnsi="Times New Roman" w:cs="Times New Roman"/>
          <w:sz w:val="24"/>
          <w:szCs w:val="24"/>
        </w:rPr>
        <w:t>Peter Lyon</w:t>
      </w:r>
      <w:r w:rsidRPr="0099558A">
        <w:rPr>
          <w:rFonts w:ascii="Times New Roman" w:hAnsi="Times New Roman" w:cs="Times New Roman"/>
          <w:sz w:val="24"/>
          <w:szCs w:val="24"/>
        </w:rPr>
        <w:t xml:space="preserve">, </w:t>
      </w:r>
      <w:r w:rsidR="00827BCC">
        <w:rPr>
          <w:rFonts w:ascii="Times New Roman" w:hAnsi="Times New Roman" w:cs="Times New Roman"/>
          <w:sz w:val="24"/>
          <w:szCs w:val="24"/>
        </w:rPr>
        <w:t xml:space="preserve">Selectman Dwight Brew, </w:t>
      </w:r>
      <w:r w:rsidR="00B53826">
        <w:rPr>
          <w:rFonts w:ascii="Times New Roman" w:hAnsi="Times New Roman" w:cs="Times New Roman"/>
          <w:sz w:val="24"/>
          <w:szCs w:val="24"/>
        </w:rPr>
        <w:t xml:space="preserve">Selectman Reed Panasiti, </w:t>
      </w:r>
      <w:r w:rsidR="008B6DCB">
        <w:rPr>
          <w:rFonts w:ascii="Times New Roman" w:hAnsi="Times New Roman" w:cs="Times New Roman"/>
          <w:sz w:val="24"/>
          <w:szCs w:val="24"/>
        </w:rPr>
        <w:t>Selectma</w:t>
      </w:r>
      <w:r w:rsidR="008D0291">
        <w:rPr>
          <w:rFonts w:ascii="Times New Roman" w:hAnsi="Times New Roman" w:cs="Times New Roman"/>
          <w:sz w:val="24"/>
          <w:szCs w:val="24"/>
        </w:rPr>
        <w:t xml:space="preserve">n </w:t>
      </w:r>
      <w:r>
        <w:rPr>
          <w:rFonts w:ascii="Times New Roman" w:hAnsi="Times New Roman" w:cs="Times New Roman"/>
          <w:sz w:val="24"/>
          <w:szCs w:val="24"/>
        </w:rPr>
        <w:t>John D’Angelo</w:t>
      </w:r>
      <w:r w:rsidR="00CF1AAF">
        <w:rPr>
          <w:rFonts w:ascii="Times New Roman" w:hAnsi="Times New Roman" w:cs="Times New Roman"/>
          <w:sz w:val="24"/>
          <w:szCs w:val="24"/>
        </w:rPr>
        <w:t xml:space="preserve">, </w:t>
      </w:r>
      <w:r w:rsidR="0095001C">
        <w:rPr>
          <w:rFonts w:ascii="Times New Roman" w:hAnsi="Times New Roman" w:cs="Times New Roman"/>
          <w:sz w:val="24"/>
          <w:szCs w:val="24"/>
        </w:rPr>
        <w:t>and Selectman Tom Grella.</w:t>
      </w:r>
    </w:p>
    <w:p w14:paraId="7FF8C1CA" w14:textId="7387ECE4" w:rsidR="006C78C5" w:rsidRDefault="00447E24" w:rsidP="00147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present: </w:t>
      </w:r>
      <w:r w:rsidR="00BA13DC">
        <w:rPr>
          <w:rFonts w:ascii="Times New Roman" w:hAnsi="Times New Roman" w:cs="Times New Roman"/>
          <w:sz w:val="24"/>
          <w:szCs w:val="24"/>
        </w:rPr>
        <w:t>T</w:t>
      </w:r>
      <w:r w:rsidR="00B7701A">
        <w:rPr>
          <w:rFonts w:ascii="Times New Roman" w:hAnsi="Times New Roman" w:cs="Times New Roman"/>
          <w:sz w:val="24"/>
          <w:szCs w:val="24"/>
        </w:rPr>
        <w:t>own Administrator Dean Shankle</w:t>
      </w:r>
      <w:r w:rsidR="00B75912">
        <w:rPr>
          <w:rFonts w:ascii="Times New Roman" w:hAnsi="Times New Roman" w:cs="Times New Roman"/>
          <w:sz w:val="24"/>
          <w:szCs w:val="24"/>
        </w:rPr>
        <w:t xml:space="preserve"> and Kristan Patenaude, </w:t>
      </w:r>
      <w:r w:rsidR="00CF1AAF">
        <w:rPr>
          <w:rFonts w:ascii="Times New Roman" w:hAnsi="Times New Roman" w:cs="Times New Roman"/>
          <w:sz w:val="24"/>
          <w:szCs w:val="24"/>
        </w:rPr>
        <w:t>recording secretary</w:t>
      </w:r>
    </w:p>
    <w:p w14:paraId="0DFC8F50" w14:textId="77777777" w:rsidR="001405B9" w:rsidRDefault="001405B9" w:rsidP="007426B4">
      <w:pPr>
        <w:spacing w:after="0" w:line="240" w:lineRule="auto"/>
        <w:rPr>
          <w:rFonts w:ascii="Times New Roman" w:hAnsi="Times New Roman" w:cs="Times New Roman"/>
          <w:sz w:val="24"/>
          <w:szCs w:val="24"/>
        </w:rPr>
      </w:pPr>
    </w:p>
    <w:p w14:paraId="315CB60D" w14:textId="62D7EE5E" w:rsidR="006C78C5" w:rsidRDefault="006C78C5" w:rsidP="0014714E">
      <w:pPr>
        <w:spacing w:after="0" w:line="240" w:lineRule="auto"/>
        <w:rPr>
          <w:rFonts w:ascii="Times New Roman" w:hAnsi="Times New Roman" w:cs="Times New Roman"/>
          <w:sz w:val="24"/>
          <w:szCs w:val="24"/>
        </w:rPr>
      </w:pPr>
      <w:r>
        <w:rPr>
          <w:rFonts w:ascii="Times New Roman" w:hAnsi="Times New Roman" w:cs="Times New Roman"/>
          <w:sz w:val="24"/>
          <w:szCs w:val="24"/>
        </w:rPr>
        <w:t>Other attendees and the public accessed the meeting via Zoom.</w:t>
      </w:r>
    </w:p>
    <w:p w14:paraId="71809003" w14:textId="33EC31A9" w:rsidR="00F07F6A" w:rsidRDefault="00F07F6A" w:rsidP="006C78C5">
      <w:pPr>
        <w:spacing w:after="0" w:line="240" w:lineRule="auto"/>
        <w:ind w:left="360"/>
        <w:rPr>
          <w:rFonts w:ascii="Times New Roman" w:hAnsi="Times New Roman" w:cs="Times New Roman"/>
          <w:sz w:val="24"/>
          <w:szCs w:val="24"/>
        </w:rPr>
      </w:pPr>
    </w:p>
    <w:p w14:paraId="316494A2" w14:textId="3B282AD3" w:rsidR="00161629" w:rsidRDefault="00331232" w:rsidP="0014714E">
      <w:pPr>
        <w:pStyle w:val="Heading1"/>
      </w:pPr>
      <w:bookmarkStart w:id="0" w:name="_Hlk67845647"/>
      <w:r w:rsidRPr="00331232">
        <w:t>Non-Public Session, RSA 91-A:3 II.(e)</w:t>
      </w:r>
    </w:p>
    <w:bookmarkEnd w:id="0"/>
    <w:p w14:paraId="7F271FEC" w14:textId="3CC92930" w:rsidR="00F21772" w:rsidRDefault="00F21772" w:rsidP="00F21772">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A MOTION was made by Selectman </w:t>
      </w:r>
      <w:r w:rsidR="006F57FC">
        <w:rPr>
          <w:rFonts w:ascii="Times New Roman" w:hAnsi="Times New Roman" w:cs="Times New Roman"/>
          <w:bCs/>
          <w:i/>
          <w:iCs/>
          <w:sz w:val="24"/>
          <w:szCs w:val="24"/>
        </w:rPr>
        <w:t>D’Angelo</w:t>
      </w:r>
      <w:r>
        <w:rPr>
          <w:rFonts w:ascii="Times New Roman" w:hAnsi="Times New Roman" w:cs="Times New Roman"/>
          <w:bCs/>
          <w:i/>
          <w:iCs/>
          <w:sz w:val="24"/>
          <w:szCs w:val="24"/>
        </w:rPr>
        <w:t xml:space="preserve"> and SECONDED by Selectman Panasiti that the Board of Selectmen </w:t>
      </w:r>
      <w:r w:rsidR="00911627">
        <w:rPr>
          <w:rFonts w:ascii="Times New Roman" w:hAnsi="Times New Roman" w:cs="Times New Roman"/>
          <w:bCs/>
          <w:i/>
          <w:iCs/>
          <w:sz w:val="24"/>
          <w:szCs w:val="24"/>
        </w:rPr>
        <w:t xml:space="preserve">enter </w:t>
      </w:r>
      <w:r w:rsidR="00CD4CE5" w:rsidRPr="00CD4CE5">
        <w:rPr>
          <w:rFonts w:ascii="Times New Roman" w:hAnsi="Times New Roman" w:cs="Times New Roman"/>
          <w:bCs/>
          <w:i/>
          <w:iCs/>
          <w:sz w:val="24"/>
          <w:szCs w:val="24"/>
        </w:rPr>
        <w:t>Non-Public Session</w:t>
      </w:r>
      <w:r w:rsidR="00911627">
        <w:rPr>
          <w:rFonts w:ascii="Times New Roman" w:hAnsi="Times New Roman" w:cs="Times New Roman"/>
          <w:bCs/>
          <w:i/>
          <w:iCs/>
          <w:sz w:val="24"/>
          <w:szCs w:val="24"/>
        </w:rPr>
        <w:t xml:space="preserve"> under</w:t>
      </w:r>
      <w:r w:rsidR="00CD4CE5" w:rsidRPr="00CD4CE5">
        <w:rPr>
          <w:rFonts w:ascii="Times New Roman" w:hAnsi="Times New Roman" w:cs="Times New Roman"/>
          <w:bCs/>
          <w:i/>
          <w:iCs/>
          <w:sz w:val="24"/>
          <w:szCs w:val="24"/>
        </w:rPr>
        <w:t xml:space="preserve"> RSA 91-A:3 II.(e)</w:t>
      </w:r>
      <w:r>
        <w:rPr>
          <w:rFonts w:ascii="Times New Roman" w:hAnsi="Times New Roman" w:cs="Times New Roman"/>
          <w:bCs/>
          <w:i/>
          <w:iCs/>
          <w:sz w:val="24"/>
          <w:szCs w:val="24"/>
        </w:rPr>
        <w:t>.</w:t>
      </w:r>
    </w:p>
    <w:p w14:paraId="1B00AC54" w14:textId="77777777" w:rsidR="00F21772" w:rsidRPr="00181C5C" w:rsidRDefault="00F21772" w:rsidP="00F21772">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5B3D984E" w14:textId="77777777" w:rsidR="00F21772" w:rsidRDefault="00F21772" w:rsidP="0014714E">
      <w:pPr>
        <w:spacing w:after="0" w:line="240" w:lineRule="auto"/>
        <w:rPr>
          <w:rFonts w:ascii="Times New Roman" w:hAnsi="Times New Roman" w:cs="Times New Roman"/>
          <w:sz w:val="24"/>
          <w:szCs w:val="24"/>
        </w:rPr>
      </w:pPr>
    </w:p>
    <w:p w14:paraId="50B21B71" w14:textId="77777777" w:rsidR="007676DF" w:rsidRDefault="001F71EC" w:rsidP="009B3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t>
      </w:r>
      <w:r w:rsidR="007676DF">
        <w:rPr>
          <w:rFonts w:ascii="Times New Roman" w:hAnsi="Times New Roman" w:cs="Times New Roman"/>
          <w:sz w:val="24"/>
          <w:szCs w:val="24"/>
        </w:rPr>
        <w:t>entered</w:t>
      </w:r>
      <w:r>
        <w:rPr>
          <w:rFonts w:ascii="Times New Roman" w:hAnsi="Times New Roman" w:cs="Times New Roman"/>
          <w:sz w:val="24"/>
          <w:szCs w:val="24"/>
        </w:rPr>
        <w:t xml:space="preserve"> non-public session at </w:t>
      </w:r>
      <w:r w:rsidR="007676DF">
        <w:rPr>
          <w:rFonts w:ascii="Times New Roman" w:hAnsi="Times New Roman" w:cs="Times New Roman"/>
          <w:sz w:val="24"/>
          <w:szCs w:val="24"/>
        </w:rPr>
        <w:t>6:04 p.m.</w:t>
      </w:r>
      <w:r w:rsidR="00D41631" w:rsidRPr="00D41631">
        <w:rPr>
          <w:rFonts w:ascii="Times New Roman" w:hAnsi="Times New Roman" w:cs="Times New Roman"/>
          <w:sz w:val="24"/>
          <w:szCs w:val="24"/>
        </w:rPr>
        <w:t xml:space="preserve"> </w:t>
      </w:r>
    </w:p>
    <w:p w14:paraId="1F7D8743" w14:textId="77777777" w:rsidR="007676DF" w:rsidRDefault="007676DF" w:rsidP="009B352D">
      <w:pPr>
        <w:spacing w:after="0" w:line="240" w:lineRule="auto"/>
        <w:rPr>
          <w:rFonts w:ascii="Times New Roman" w:hAnsi="Times New Roman" w:cs="Times New Roman"/>
          <w:sz w:val="24"/>
          <w:szCs w:val="24"/>
        </w:rPr>
      </w:pPr>
    </w:p>
    <w:p w14:paraId="59ABDE9C" w14:textId="77777777" w:rsidR="00584E17" w:rsidRDefault="00584E17" w:rsidP="009B352D">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D41631" w:rsidRPr="00D41631">
        <w:rPr>
          <w:rFonts w:ascii="Times New Roman" w:hAnsi="Times New Roman" w:cs="Times New Roman"/>
          <w:sz w:val="24"/>
          <w:szCs w:val="24"/>
        </w:rPr>
        <w:t>o motions were made and no actions were taken.</w:t>
      </w:r>
    </w:p>
    <w:p w14:paraId="34CA9D27" w14:textId="60C28137" w:rsidR="007F4656" w:rsidRDefault="007F4656" w:rsidP="009B352D">
      <w:pPr>
        <w:spacing w:after="0" w:line="240" w:lineRule="auto"/>
        <w:rPr>
          <w:rFonts w:ascii="Times New Roman" w:hAnsi="Times New Roman" w:cs="Times New Roman"/>
          <w:sz w:val="24"/>
          <w:szCs w:val="24"/>
        </w:rPr>
      </w:pPr>
    </w:p>
    <w:p w14:paraId="110EF192" w14:textId="18D21B7A" w:rsidR="000D7660" w:rsidRDefault="000D7660" w:rsidP="000D7660">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A MOTION was made by Selectman Panasiti and SECONDED by Selectman D’Angelo that the Board of Selectmen </w:t>
      </w:r>
      <w:r w:rsidR="00207A35">
        <w:rPr>
          <w:rFonts w:ascii="Times New Roman" w:hAnsi="Times New Roman" w:cs="Times New Roman"/>
          <w:bCs/>
          <w:i/>
          <w:iCs/>
          <w:sz w:val="24"/>
          <w:szCs w:val="24"/>
        </w:rPr>
        <w:t xml:space="preserve">exit </w:t>
      </w:r>
      <w:r w:rsidRPr="00CD4CE5">
        <w:rPr>
          <w:rFonts w:ascii="Times New Roman" w:hAnsi="Times New Roman" w:cs="Times New Roman"/>
          <w:bCs/>
          <w:i/>
          <w:iCs/>
          <w:sz w:val="24"/>
          <w:szCs w:val="24"/>
        </w:rPr>
        <w:t>Non-Public Session</w:t>
      </w:r>
      <w:r>
        <w:rPr>
          <w:rFonts w:ascii="Times New Roman" w:hAnsi="Times New Roman" w:cs="Times New Roman"/>
          <w:bCs/>
          <w:i/>
          <w:iCs/>
          <w:sz w:val="24"/>
          <w:szCs w:val="24"/>
        </w:rPr>
        <w:t>.</w:t>
      </w:r>
    </w:p>
    <w:p w14:paraId="05562830" w14:textId="77777777" w:rsidR="000D7660" w:rsidRPr="00181C5C" w:rsidRDefault="000D7660" w:rsidP="000D7660">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C637F4A" w14:textId="77777777" w:rsidR="000D7660" w:rsidRDefault="000D7660" w:rsidP="00C525E1">
      <w:pPr>
        <w:spacing w:after="0" w:line="240" w:lineRule="auto"/>
        <w:rPr>
          <w:rFonts w:ascii="Times New Roman" w:hAnsi="Times New Roman" w:cs="Times New Roman"/>
          <w:sz w:val="24"/>
          <w:szCs w:val="24"/>
        </w:rPr>
      </w:pPr>
    </w:p>
    <w:p w14:paraId="225B0898" w14:textId="3F82EA4E" w:rsidR="00C525E1" w:rsidRDefault="00C525E1" w:rsidP="00C525E1">
      <w:pPr>
        <w:spacing w:after="0" w:line="240" w:lineRule="auto"/>
        <w:rPr>
          <w:rFonts w:ascii="Times New Roman" w:hAnsi="Times New Roman" w:cs="Times New Roman"/>
          <w:sz w:val="24"/>
          <w:szCs w:val="24"/>
        </w:rPr>
      </w:pPr>
      <w:r>
        <w:rPr>
          <w:rFonts w:ascii="Times New Roman" w:hAnsi="Times New Roman" w:cs="Times New Roman"/>
          <w:sz w:val="24"/>
          <w:szCs w:val="24"/>
        </w:rPr>
        <w:t>The board exited non-public session at 6:</w:t>
      </w:r>
      <w:r w:rsidR="00DD16FC">
        <w:rPr>
          <w:rFonts w:ascii="Times New Roman" w:hAnsi="Times New Roman" w:cs="Times New Roman"/>
          <w:sz w:val="24"/>
          <w:szCs w:val="24"/>
        </w:rPr>
        <w:t>32</w:t>
      </w:r>
      <w:r>
        <w:rPr>
          <w:rFonts w:ascii="Times New Roman" w:hAnsi="Times New Roman" w:cs="Times New Roman"/>
          <w:sz w:val="24"/>
          <w:szCs w:val="24"/>
        </w:rPr>
        <w:t xml:space="preserve"> p.m.</w:t>
      </w:r>
      <w:r w:rsidRPr="00D41631">
        <w:rPr>
          <w:rFonts w:ascii="Times New Roman" w:hAnsi="Times New Roman" w:cs="Times New Roman"/>
          <w:sz w:val="24"/>
          <w:szCs w:val="24"/>
        </w:rPr>
        <w:t xml:space="preserve"> </w:t>
      </w:r>
    </w:p>
    <w:p w14:paraId="20E402AF" w14:textId="77777777" w:rsidR="00C525E1" w:rsidRDefault="00C525E1" w:rsidP="009B352D">
      <w:pPr>
        <w:spacing w:after="0" w:line="240" w:lineRule="auto"/>
        <w:rPr>
          <w:rFonts w:ascii="Times New Roman" w:hAnsi="Times New Roman" w:cs="Times New Roman"/>
          <w:sz w:val="24"/>
          <w:szCs w:val="24"/>
        </w:rPr>
      </w:pPr>
    </w:p>
    <w:p w14:paraId="554B7CAF" w14:textId="506D351F" w:rsidR="007F4656" w:rsidRDefault="00C525E1" w:rsidP="009B3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resumed public session at </w:t>
      </w:r>
      <w:r w:rsidR="00DD16FC">
        <w:rPr>
          <w:rFonts w:ascii="Times New Roman" w:hAnsi="Times New Roman" w:cs="Times New Roman"/>
          <w:sz w:val="24"/>
          <w:szCs w:val="24"/>
        </w:rPr>
        <w:t>6:34 p.m.</w:t>
      </w:r>
    </w:p>
    <w:p w14:paraId="6C44FE8C" w14:textId="77777777" w:rsidR="00C525E1" w:rsidRDefault="00C525E1" w:rsidP="009B352D">
      <w:pPr>
        <w:spacing w:after="0" w:line="240" w:lineRule="auto"/>
        <w:rPr>
          <w:rFonts w:ascii="Times New Roman" w:hAnsi="Times New Roman" w:cs="Times New Roman"/>
          <w:sz w:val="24"/>
          <w:szCs w:val="24"/>
        </w:rPr>
      </w:pPr>
    </w:p>
    <w:p w14:paraId="14800788" w14:textId="3BFEB09F" w:rsidR="00B7701A" w:rsidRDefault="00B7701A" w:rsidP="0014714E">
      <w:pPr>
        <w:spacing w:after="0" w:line="240" w:lineRule="auto"/>
        <w:rPr>
          <w:rFonts w:ascii="Times New Roman" w:hAnsi="Times New Roman" w:cs="Times New Roman"/>
          <w:sz w:val="24"/>
          <w:szCs w:val="24"/>
        </w:rPr>
      </w:pPr>
      <w:r>
        <w:rPr>
          <w:rFonts w:ascii="Times New Roman" w:hAnsi="Times New Roman" w:cs="Times New Roman"/>
          <w:sz w:val="24"/>
          <w:szCs w:val="24"/>
        </w:rPr>
        <w:t>Chairman Lyon explained that, p</w:t>
      </w:r>
      <w:r w:rsidRPr="00762A71">
        <w:rPr>
          <w:rFonts w:ascii="Times New Roman" w:hAnsi="Times New Roman" w:cs="Times New Roman"/>
          <w:sz w:val="24"/>
          <w:szCs w:val="24"/>
        </w:rPr>
        <w:t>ursuant to the State of Emergency declared by the Governor as a result of the COVID19 pandemic and in accordance with his Emergency Order #12, this meeting is authorized to take place electronically.</w:t>
      </w:r>
      <w:r>
        <w:rPr>
          <w:rFonts w:ascii="Times New Roman" w:hAnsi="Times New Roman" w:cs="Times New Roman"/>
          <w:sz w:val="24"/>
          <w:szCs w:val="24"/>
        </w:rPr>
        <w:t xml:space="preserve"> </w:t>
      </w:r>
      <w:r w:rsidRPr="00762A71">
        <w:rPr>
          <w:rFonts w:ascii="Times New Roman" w:hAnsi="Times New Roman" w:cs="Times New Roman"/>
          <w:sz w:val="24"/>
          <w:szCs w:val="24"/>
        </w:rPr>
        <w:t>There is no physical location to observe and listen to this meeting.  However, in accordance with the Emergency Order, we are:</w:t>
      </w:r>
    </w:p>
    <w:p w14:paraId="19CC885F" w14:textId="77777777" w:rsidR="009B66D8" w:rsidRPr="00762A71" w:rsidRDefault="009B66D8" w:rsidP="0014714E">
      <w:pPr>
        <w:spacing w:after="0" w:line="240" w:lineRule="auto"/>
        <w:rPr>
          <w:rFonts w:ascii="Times New Roman" w:hAnsi="Times New Roman" w:cs="Times New Roman"/>
          <w:sz w:val="24"/>
          <w:szCs w:val="24"/>
        </w:rPr>
      </w:pPr>
    </w:p>
    <w:p w14:paraId="0EAD9E9D" w14:textId="670E51E0" w:rsidR="00B7701A" w:rsidRDefault="00B7701A" w:rsidP="0014714E">
      <w:pPr>
        <w:spacing w:after="0" w:line="240" w:lineRule="auto"/>
        <w:rPr>
          <w:rFonts w:ascii="Times New Roman" w:hAnsi="Times New Roman" w:cs="Times New Roman"/>
          <w:sz w:val="24"/>
          <w:szCs w:val="24"/>
        </w:rPr>
      </w:pPr>
      <w:r w:rsidRPr="00762A71">
        <w:rPr>
          <w:rFonts w:ascii="Times New Roman" w:hAnsi="Times New Roman" w:cs="Times New Roman"/>
          <w:sz w:val="24"/>
          <w:szCs w:val="24"/>
        </w:rPr>
        <w:t xml:space="preserve">Utilizing Zoom teleconferencing for this meeting.  All members of the Board have the ability to communicate during the meeting through this platform and the public has access to contemporaneously listen and if </w:t>
      </w:r>
      <w:r w:rsidR="00445AC3" w:rsidRPr="00762A71">
        <w:rPr>
          <w:rFonts w:ascii="Times New Roman" w:hAnsi="Times New Roman" w:cs="Times New Roman"/>
          <w:sz w:val="24"/>
          <w:szCs w:val="24"/>
        </w:rPr>
        <w:t>necessary,</w:t>
      </w:r>
      <w:r w:rsidRPr="00762A71">
        <w:rPr>
          <w:rFonts w:ascii="Times New Roman" w:hAnsi="Times New Roman" w:cs="Times New Roman"/>
          <w:sz w:val="24"/>
          <w:szCs w:val="24"/>
        </w:rPr>
        <w:t xml:space="preserve"> participate in the meeting by dialing </w:t>
      </w:r>
      <w:r w:rsidR="00AB38A4">
        <w:rPr>
          <w:rFonts w:ascii="Times New Roman" w:hAnsi="Times New Roman" w:cs="Times New Roman"/>
          <w:sz w:val="24"/>
          <w:szCs w:val="24"/>
        </w:rPr>
        <w:t>+</w:t>
      </w:r>
      <w:r w:rsidR="00AB38A4" w:rsidRPr="008A2027">
        <w:rPr>
          <w:rFonts w:ascii="Times New Roman" w:hAnsi="Times New Roman" w:cs="Times New Roman"/>
          <w:sz w:val="24"/>
          <w:szCs w:val="24"/>
        </w:rPr>
        <w:t>1</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301</w:t>
      </w:r>
      <w:r w:rsidR="00AB38A4"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715</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8592</w:t>
      </w:r>
      <w:r w:rsidRPr="008A2027">
        <w:rPr>
          <w:rFonts w:ascii="Times New Roman" w:hAnsi="Times New Roman" w:cs="Times New Roman"/>
          <w:sz w:val="24"/>
          <w:szCs w:val="24"/>
        </w:rPr>
        <w:t xml:space="preserve"> and using a webinar ID of </w:t>
      </w:r>
      <w:r w:rsidR="00A93926">
        <w:rPr>
          <w:rFonts w:ascii="Times New Roman" w:hAnsi="Times New Roman" w:cs="Times New Roman"/>
          <w:sz w:val="24"/>
          <w:szCs w:val="24"/>
        </w:rPr>
        <w:t>885</w:t>
      </w:r>
      <w:r w:rsidR="009B66D8" w:rsidRPr="008A2027">
        <w:rPr>
          <w:rFonts w:ascii="Times New Roman" w:hAnsi="Times New Roman" w:cs="Times New Roman"/>
          <w:sz w:val="24"/>
          <w:szCs w:val="24"/>
        </w:rPr>
        <w:t>-</w:t>
      </w:r>
      <w:r w:rsidR="00A93926">
        <w:rPr>
          <w:rFonts w:ascii="Times New Roman" w:hAnsi="Times New Roman" w:cs="Times New Roman"/>
          <w:sz w:val="24"/>
          <w:szCs w:val="24"/>
        </w:rPr>
        <w:t>0797</w:t>
      </w:r>
      <w:r w:rsidRPr="008A2027">
        <w:rPr>
          <w:rFonts w:ascii="Times New Roman" w:hAnsi="Times New Roman" w:cs="Times New Roman"/>
          <w:sz w:val="24"/>
          <w:szCs w:val="24"/>
        </w:rPr>
        <w:t>-</w:t>
      </w:r>
      <w:r w:rsidR="00A93926">
        <w:rPr>
          <w:rFonts w:ascii="Times New Roman" w:hAnsi="Times New Roman" w:cs="Times New Roman"/>
          <w:sz w:val="24"/>
          <w:szCs w:val="24"/>
        </w:rPr>
        <w:t>7228</w:t>
      </w:r>
      <w:r w:rsidRPr="00326129">
        <w:rPr>
          <w:rFonts w:ascii="Times New Roman" w:hAnsi="Times New Roman" w:cs="Times New Roman"/>
          <w:sz w:val="24"/>
          <w:szCs w:val="24"/>
        </w:rPr>
        <w:t xml:space="preserve"> or</w:t>
      </w:r>
      <w:r w:rsidRPr="00762A71">
        <w:rPr>
          <w:rFonts w:ascii="Times New Roman" w:hAnsi="Times New Roman" w:cs="Times New Roman"/>
          <w:sz w:val="24"/>
          <w:szCs w:val="24"/>
        </w:rPr>
        <w:t xml:space="preserve"> by using the link contained in the agenda posted at amherstnh.gov.</w:t>
      </w:r>
    </w:p>
    <w:p w14:paraId="35AA94F9" w14:textId="77777777" w:rsidR="00B7701A" w:rsidRPr="00762A71" w:rsidRDefault="00B7701A" w:rsidP="0014714E">
      <w:pPr>
        <w:spacing w:after="0" w:line="240" w:lineRule="auto"/>
        <w:rPr>
          <w:rFonts w:ascii="Times New Roman" w:hAnsi="Times New Roman" w:cs="Times New Roman"/>
          <w:sz w:val="24"/>
          <w:szCs w:val="24"/>
        </w:rPr>
      </w:pPr>
    </w:p>
    <w:p w14:paraId="6C21E72D" w14:textId="38A37278" w:rsidR="00B7701A" w:rsidRPr="00762A71" w:rsidRDefault="00B7701A" w:rsidP="0014714E">
      <w:pPr>
        <w:spacing w:after="0" w:line="240" w:lineRule="auto"/>
        <w:rPr>
          <w:rFonts w:ascii="Times New Roman" w:hAnsi="Times New Roman" w:cs="Times New Roman"/>
          <w:sz w:val="24"/>
          <w:szCs w:val="24"/>
        </w:rPr>
      </w:pPr>
      <w:r w:rsidRPr="00762A71">
        <w:rPr>
          <w:rFonts w:ascii="Times New Roman" w:hAnsi="Times New Roman" w:cs="Times New Roman"/>
          <w:sz w:val="24"/>
          <w:szCs w:val="24"/>
        </w:rPr>
        <w:t>Notice of the meeting and means to access it were previously posted in accordance with law.</w:t>
      </w:r>
      <w:r>
        <w:rPr>
          <w:rFonts w:ascii="Times New Roman" w:hAnsi="Times New Roman" w:cs="Times New Roman"/>
          <w:sz w:val="24"/>
          <w:szCs w:val="24"/>
        </w:rPr>
        <w:t xml:space="preserve"> </w:t>
      </w:r>
      <w:r w:rsidR="00496F9D">
        <w:rPr>
          <w:rFonts w:ascii="Times New Roman" w:hAnsi="Times New Roman" w:cs="Times New Roman"/>
          <w:sz w:val="24"/>
          <w:szCs w:val="24"/>
        </w:rPr>
        <w:t xml:space="preserve">Members of the public that have phoned into the meeting can raise their hand by pressing the </w:t>
      </w:r>
      <w:r w:rsidR="00415BB8">
        <w:rPr>
          <w:rFonts w:ascii="Times New Roman" w:hAnsi="Times New Roman" w:cs="Times New Roman"/>
          <w:sz w:val="24"/>
          <w:szCs w:val="24"/>
        </w:rPr>
        <w:t>*</w:t>
      </w:r>
      <w:r w:rsidR="00496F9D">
        <w:rPr>
          <w:rFonts w:ascii="Times New Roman" w:hAnsi="Times New Roman" w:cs="Times New Roman"/>
          <w:sz w:val="24"/>
          <w:szCs w:val="24"/>
        </w:rPr>
        <w:t xml:space="preserve">9 on their phone, in order to make it known that they would like to speak to the Board. </w:t>
      </w:r>
      <w:r w:rsidRPr="00762A71">
        <w:rPr>
          <w:rFonts w:ascii="Times New Roman" w:hAnsi="Times New Roman" w:cs="Times New Roman"/>
          <w:sz w:val="24"/>
          <w:szCs w:val="24"/>
        </w:rPr>
        <w:t>If anyone has a problem accessing the meeting, please call 603-440-8248 for assistance.</w:t>
      </w:r>
      <w:r>
        <w:rPr>
          <w:rFonts w:ascii="Times New Roman" w:hAnsi="Times New Roman" w:cs="Times New Roman"/>
          <w:sz w:val="24"/>
          <w:szCs w:val="24"/>
        </w:rPr>
        <w:t xml:space="preserve"> </w:t>
      </w:r>
      <w:r w:rsidRPr="00762A71">
        <w:rPr>
          <w:rFonts w:ascii="Times New Roman" w:hAnsi="Times New Roman" w:cs="Times New Roman"/>
          <w:sz w:val="24"/>
          <w:szCs w:val="24"/>
        </w:rPr>
        <w:t xml:space="preserve">In the event the public is unable to access the meeting, the meeting will be adjourned and rescheduled. </w:t>
      </w:r>
    </w:p>
    <w:p w14:paraId="6BAE9791" w14:textId="77777777" w:rsidR="00B7701A" w:rsidRPr="00762A71" w:rsidRDefault="00B7701A" w:rsidP="0014714E">
      <w:pPr>
        <w:spacing w:after="0" w:line="240" w:lineRule="auto"/>
        <w:rPr>
          <w:rFonts w:ascii="Times New Roman" w:hAnsi="Times New Roman" w:cs="Times New Roman"/>
          <w:sz w:val="24"/>
          <w:szCs w:val="24"/>
        </w:rPr>
      </w:pPr>
    </w:p>
    <w:p w14:paraId="23F97702" w14:textId="77777777" w:rsidR="00B7701A" w:rsidRDefault="00B7701A" w:rsidP="0014714E">
      <w:pPr>
        <w:spacing w:after="0" w:line="240" w:lineRule="auto"/>
        <w:rPr>
          <w:rFonts w:ascii="Times New Roman" w:hAnsi="Times New Roman" w:cs="Times New Roman"/>
          <w:sz w:val="24"/>
          <w:szCs w:val="24"/>
        </w:rPr>
      </w:pPr>
      <w:r w:rsidRPr="00762A71">
        <w:rPr>
          <w:rFonts w:ascii="Times New Roman" w:hAnsi="Times New Roman" w:cs="Times New Roman"/>
          <w:sz w:val="24"/>
          <w:szCs w:val="24"/>
        </w:rPr>
        <w:t>All votes will be taken by roll call and for ease, in alphabetical order.</w:t>
      </w:r>
    </w:p>
    <w:p w14:paraId="34575FC5" w14:textId="77777777" w:rsidR="00B7701A" w:rsidRDefault="00B7701A" w:rsidP="0014714E">
      <w:pPr>
        <w:spacing w:after="0" w:line="240" w:lineRule="auto"/>
        <w:rPr>
          <w:rFonts w:ascii="Times New Roman" w:hAnsi="Times New Roman" w:cs="Times New Roman"/>
          <w:sz w:val="24"/>
          <w:szCs w:val="24"/>
        </w:rPr>
      </w:pPr>
      <w:r w:rsidRPr="00762A71">
        <w:rPr>
          <w:rFonts w:ascii="Times New Roman" w:hAnsi="Times New Roman" w:cs="Times New Roman"/>
          <w:sz w:val="24"/>
          <w:szCs w:val="24"/>
        </w:rPr>
        <w:t>Lastly, the meeting is being recorded and will be replayed on ACATV</w:t>
      </w:r>
      <w:r>
        <w:rPr>
          <w:rFonts w:ascii="Times New Roman" w:hAnsi="Times New Roman" w:cs="Times New Roman"/>
          <w:sz w:val="24"/>
          <w:szCs w:val="24"/>
        </w:rPr>
        <w:t>.</w:t>
      </w:r>
    </w:p>
    <w:p w14:paraId="36A1D88D" w14:textId="77777777" w:rsidR="00AB38A4" w:rsidRDefault="00AB38A4" w:rsidP="0014714E">
      <w:pPr>
        <w:spacing w:after="0" w:line="240" w:lineRule="auto"/>
        <w:rPr>
          <w:rFonts w:ascii="Times New Roman" w:hAnsi="Times New Roman" w:cs="Times New Roman"/>
          <w:sz w:val="24"/>
          <w:szCs w:val="24"/>
        </w:rPr>
      </w:pPr>
    </w:p>
    <w:p w14:paraId="651B13A2" w14:textId="46D040E7" w:rsidR="00AB38A4" w:rsidRDefault="00AB38A4" w:rsidP="0014714E">
      <w:pPr>
        <w:spacing w:after="0" w:line="240" w:lineRule="auto"/>
        <w:rPr>
          <w:rFonts w:ascii="Times New Roman" w:hAnsi="Times New Roman" w:cs="Times New Roman"/>
          <w:sz w:val="24"/>
          <w:szCs w:val="24"/>
        </w:rPr>
      </w:pPr>
      <w:r>
        <w:rPr>
          <w:rFonts w:ascii="Times New Roman" w:hAnsi="Times New Roman" w:cs="Times New Roman"/>
          <w:sz w:val="24"/>
          <w:szCs w:val="24"/>
        </w:rPr>
        <w:t>The Board started by taking a roll call vote and stating if they were alone.</w:t>
      </w:r>
    </w:p>
    <w:p w14:paraId="25DDBE0A" w14:textId="77777777" w:rsidR="00AB38A4" w:rsidRDefault="00AB38A4" w:rsidP="0014714E">
      <w:pPr>
        <w:spacing w:after="0" w:line="240" w:lineRule="auto"/>
        <w:rPr>
          <w:rFonts w:ascii="Times New Roman" w:hAnsi="Times New Roman" w:cs="Times New Roman"/>
          <w:sz w:val="24"/>
          <w:szCs w:val="24"/>
        </w:rPr>
      </w:pPr>
    </w:p>
    <w:p w14:paraId="7B713B80" w14:textId="3DBBD2C6" w:rsidR="000D4FA3" w:rsidRDefault="00AB38A4" w:rsidP="0014714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Roll call vote: Selectman Brew – present; Selectman Grella – present; Selectman Panasiti – present; </w:t>
      </w:r>
      <w:r w:rsidR="00CF1AAF">
        <w:rPr>
          <w:rFonts w:ascii="Times New Roman" w:hAnsi="Times New Roman" w:cs="Times New Roman"/>
          <w:i/>
          <w:sz w:val="24"/>
          <w:szCs w:val="24"/>
        </w:rPr>
        <w:t xml:space="preserve">Selectman D’Angelo – present; and </w:t>
      </w:r>
      <w:r>
        <w:rPr>
          <w:rFonts w:ascii="Times New Roman" w:hAnsi="Times New Roman" w:cs="Times New Roman"/>
          <w:i/>
          <w:sz w:val="24"/>
          <w:szCs w:val="24"/>
        </w:rPr>
        <w:t>Chairman Lyon – present. All noted themselves as being alone.</w:t>
      </w:r>
    </w:p>
    <w:p w14:paraId="7BD1A8A0" w14:textId="77777777" w:rsidR="009B66D8" w:rsidRPr="00B75912" w:rsidRDefault="009B66D8" w:rsidP="007426B4">
      <w:pPr>
        <w:spacing w:after="0" w:line="240" w:lineRule="auto"/>
        <w:rPr>
          <w:rFonts w:ascii="Times New Roman" w:hAnsi="Times New Roman" w:cs="Times New Roman"/>
          <w:i/>
          <w:sz w:val="24"/>
          <w:szCs w:val="24"/>
        </w:rPr>
      </w:pPr>
    </w:p>
    <w:p w14:paraId="45B5FDB3" w14:textId="579F1416" w:rsidR="0036527A" w:rsidRDefault="00326129" w:rsidP="0014714E">
      <w:pPr>
        <w:pStyle w:val="Heading1"/>
      </w:pPr>
      <w:r w:rsidRPr="00326129">
        <w:t>Citizen’s Forum</w:t>
      </w:r>
      <w:r w:rsidR="00DF75F9">
        <w:t xml:space="preserve"> </w:t>
      </w:r>
    </w:p>
    <w:p w14:paraId="5D46F962" w14:textId="1994DC9C" w:rsidR="00A93926" w:rsidRDefault="00A93926" w:rsidP="00A93926">
      <w:pPr>
        <w:spacing w:after="0" w:line="240" w:lineRule="auto"/>
        <w:rPr>
          <w:rFonts w:ascii="Times New Roman" w:hAnsi="Times New Roman" w:cs="Times New Roman"/>
          <w:bCs/>
          <w:sz w:val="24"/>
          <w:szCs w:val="24"/>
        </w:rPr>
      </w:pPr>
      <w:r w:rsidRPr="00A93926">
        <w:rPr>
          <w:rFonts w:ascii="Times New Roman" w:hAnsi="Times New Roman" w:cs="Times New Roman"/>
          <w:bCs/>
          <w:sz w:val="24"/>
          <w:szCs w:val="24"/>
        </w:rPr>
        <w:t>Donald Holden, 20 Fells Drive, explained that, as a Trustee of the Facilities for the Congregational</w:t>
      </w:r>
      <w:r>
        <w:rPr>
          <w:rFonts w:ascii="Times New Roman" w:hAnsi="Times New Roman" w:cs="Times New Roman"/>
          <w:bCs/>
          <w:sz w:val="24"/>
          <w:szCs w:val="24"/>
        </w:rPr>
        <w:t xml:space="preserve"> </w:t>
      </w:r>
      <w:r w:rsidRPr="00A93926">
        <w:rPr>
          <w:rFonts w:ascii="Times New Roman" w:hAnsi="Times New Roman" w:cs="Times New Roman"/>
          <w:bCs/>
          <w:sz w:val="24"/>
          <w:szCs w:val="24"/>
        </w:rPr>
        <w:t>Church, the group is putting together an application for a grant from FEMA that is being offered for</w:t>
      </w:r>
      <w:r>
        <w:rPr>
          <w:rFonts w:ascii="Times New Roman" w:hAnsi="Times New Roman" w:cs="Times New Roman"/>
          <w:bCs/>
          <w:sz w:val="24"/>
          <w:szCs w:val="24"/>
        </w:rPr>
        <w:t xml:space="preserve"> </w:t>
      </w:r>
      <w:r w:rsidRPr="00A93926">
        <w:rPr>
          <w:rFonts w:ascii="Times New Roman" w:hAnsi="Times New Roman" w:cs="Times New Roman"/>
          <w:bCs/>
          <w:sz w:val="24"/>
          <w:szCs w:val="24"/>
        </w:rPr>
        <w:t xml:space="preserve">houses of worship. The deadline for applying is April 9, 2021. The Church applied for this grant last </w:t>
      </w:r>
      <w:r w:rsidR="00F71716" w:rsidRPr="00A93926">
        <w:rPr>
          <w:rFonts w:ascii="Times New Roman" w:hAnsi="Times New Roman" w:cs="Times New Roman"/>
          <w:bCs/>
          <w:sz w:val="24"/>
          <w:szCs w:val="24"/>
        </w:rPr>
        <w:t>year but</w:t>
      </w:r>
      <w:r w:rsidRPr="00A93926">
        <w:rPr>
          <w:rFonts w:ascii="Times New Roman" w:hAnsi="Times New Roman" w:cs="Times New Roman"/>
          <w:bCs/>
          <w:sz w:val="24"/>
          <w:szCs w:val="24"/>
        </w:rPr>
        <w:t xml:space="preserve"> was not selected. He is requesting a letter of support from the Board, endorsing the application. The</w:t>
      </w:r>
      <w:r>
        <w:rPr>
          <w:rFonts w:ascii="Times New Roman" w:hAnsi="Times New Roman" w:cs="Times New Roman"/>
          <w:bCs/>
          <w:sz w:val="24"/>
          <w:szCs w:val="24"/>
        </w:rPr>
        <w:t xml:space="preserve"> </w:t>
      </w:r>
      <w:r w:rsidRPr="00A93926">
        <w:rPr>
          <w:rFonts w:ascii="Times New Roman" w:hAnsi="Times New Roman" w:cs="Times New Roman"/>
          <w:bCs/>
          <w:sz w:val="24"/>
          <w:szCs w:val="24"/>
        </w:rPr>
        <w:t>funds from this grant will be used to improve the security of the Church facilities, including motion</w:t>
      </w:r>
      <w:r>
        <w:rPr>
          <w:rFonts w:ascii="Times New Roman" w:hAnsi="Times New Roman" w:cs="Times New Roman"/>
          <w:bCs/>
          <w:sz w:val="24"/>
          <w:szCs w:val="24"/>
        </w:rPr>
        <w:t xml:space="preserve"> </w:t>
      </w:r>
      <w:r w:rsidRPr="00A93926">
        <w:rPr>
          <w:rFonts w:ascii="Times New Roman" w:hAnsi="Times New Roman" w:cs="Times New Roman"/>
          <w:bCs/>
          <w:sz w:val="24"/>
          <w:szCs w:val="24"/>
        </w:rPr>
        <w:t>detectors, ground window sensors, panic buttons, etc. He has completed a security walk-through</w:t>
      </w:r>
      <w:r>
        <w:rPr>
          <w:rFonts w:ascii="Times New Roman" w:hAnsi="Times New Roman" w:cs="Times New Roman"/>
          <w:bCs/>
          <w:sz w:val="24"/>
          <w:szCs w:val="24"/>
        </w:rPr>
        <w:t xml:space="preserve"> with Mike Knox, of the Amherst Police Department, and someone from American Security. He is waiting to receive an estimate for the proposed improvements cost from American Security.</w:t>
      </w:r>
    </w:p>
    <w:p w14:paraId="7D024986" w14:textId="3E0514F4" w:rsidR="00A93926" w:rsidRDefault="00A93926" w:rsidP="00A93926">
      <w:pPr>
        <w:spacing w:after="0" w:line="240" w:lineRule="auto"/>
        <w:rPr>
          <w:rFonts w:ascii="Times New Roman" w:hAnsi="Times New Roman" w:cs="Times New Roman"/>
          <w:bCs/>
          <w:sz w:val="24"/>
          <w:szCs w:val="24"/>
        </w:rPr>
      </w:pPr>
    </w:p>
    <w:p w14:paraId="6401AAA8" w14:textId="21EDF2E4" w:rsidR="00A93926" w:rsidRDefault="00A93926" w:rsidP="00A93926">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Chairman Lyon, Donald Holden confirmed that the Town does own the steeple part of the Church and that it might also have interest in this project as the Church is located in the Town.</w:t>
      </w:r>
    </w:p>
    <w:p w14:paraId="408BCD2D" w14:textId="3A7254A6" w:rsidR="00A93926" w:rsidRDefault="00A93926" w:rsidP="00A93926">
      <w:pPr>
        <w:spacing w:after="0" w:line="240" w:lineRule="auto"/>
        <w:rPr>
          <w:rFonts w:ascii="Times New Roman" w:hAnsi="Times New Roman" w:cs="Times New Roman"/>
          <w:bCs/>
          <w:sz w:val="24"/>
          <w:szCs w:val="24"/>
        </w:rPr>
      </w:pPr>
    </w:p>
    <w:p w14:paraId="4F264257" w14:textId="6ED97B25" w:rsidR="00A93926" w:rsidRDefault="00A93926" w:rsidP="00A93926">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Chairman Lyon, Donald Holden stated that there is no financial commitment on behalf of the Town with the submittal of this letter. If awarded the grant, the Church will do the work and then be reimbursed by FEMA.</w:t>
      </w:r>
    </w:p>
    <w:p w14:paraId="285626B7" w14:textId="16F8451F" w:rsidR="00A93926" w:rsidRDefault="00A93926" w:rsidP="00A93926">
      <w:pPr>
        <w:spacing w:after="0" w:line="240" w:lineRule="auto"/>
        <w:rPr>
          <w:rFonts w:ascii="Times New Roman" w:hAnsi="Times New Roman" w:cs="Times New Roman"/>
          <w:bCs/>
          <w:sz w:val="24"/>
          <w:szCs w:val="24"/>
        </w:rPr>
      </w:pPr>
    </w:p>
    <w:p w14:paraId="4D806877" w14:textId="30E15E94" w:rsidR="00A93926" w:rsidRDefault="00A93926" w:rsidP="00A9392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Selectman Brew stated that he believes this grant application is a good idea for the safety of the </w:t>
      </w:r>
      <w:r w:rsidR="00F71716">
        <w:rPr>
          <w:rFonts w:ascii="Times New Roman" w:hAnsi="Times New Roman" w:cs="Times New Roman"/>
          <w:bCs/>
          <w:sz w:val="24"/>
          <w:szCs w:val="24"/>
        </w:rPr>
        <w:t>Church</w:t>
      </w:r>
      <w:r>
        <w:rPr>
          <w:rFonts w:ascii="Times New Roman" w:hAnsi="Times New Roman" w:cs="Times New Roman"/>
          <w:bCs/>
          <w:sz w:val="24"/>
          <w:szCs w:val="24"/>
        </w:rPr>
        <w:t xml:space="preserve"> staff, as well as the Preschool in the Village students, located inside the Church. It will also help to protect the Town-owned steeple.</w:t>
      </w:r>
    </w:p>
    <w:p w14:paraId="1BD8D2CA" w14:textId="44704DC8" w:rsidR="00A93926" w:rsidRDefault="00A93926" w:rsidP="00A93926">
      <w:pPr>
        <w:spacing w:after="0" w:line="240" w:lineRule="auto"/>
        <w:rPr>
          <w:rFonts w:ascii="Times New Roman" w:hAnsi="Times New Roman" w:cs="Times New Roman"/>
          <w:bCs/>
          <w:sz w:val="24"/>
          <w:szCs w:val="24"/>
        </w:rPr>
      </w:pPr>
    </w:p>
    <w:p w14:paraId="2364DB3B" w14:textId="3626B560" w:rsidR="00A93926" w:rsidRDefault="00A93926" w:rsidP="00A93926">
      <w:pPr>
        <w:spacing w:after="0" w:line="240" w:lineRule="auto"/>
        <w:rPr>
          <w:rFonts w:ascii="Times New Roman" w:hAnsi="Times New Roman" w:cs="Times New Roman"/>
          <w:bCs/>
          <w:sz w:val="24"/>
          <w:szCs w:val="24"/>
        </w:rPr>
      </w:pPr>
      <w:r>
        <w:rPr>
          <w:rFonts w:ascii="Times New Roman" w:hAnsi="Times New Roman" w:cs="Times New Roman"/>
          <w:bCs/>
          <w:sz w:val="24"/>
          <w:szCs w:val="24"/>
        </w:rPr>
        <w:t>Selectman D’Angelo agreed.</w:t>
      </w:r>
    </w:p>
    <w:p w14:paraId="0608F0D5" w14:textId="17D7A8E2" w:rsidR="00A93926" w:rsidRDefault="00A93926" w:rsidP="00A93926">
      <w:pPr>
        <w:spacing w:after="0" w:line="240" w:lineRule="auto"/>
        <w:rPr>
          <w:rFonts w:ascii="Times New Roman" w:hAnsi="Times New Roman" w:cs="Times New Roman"/>
          <w:bCs/>
          <w:sz w:val="24"/>
          <w:szCs w:val="24"/>
        </w:rPr>
      </w:pPr>
    </w:p>
    <w:p w14:paraId="4776B467" w14:textId="36360D64" w:rsidR="00A93926" w:rsidRDefault="00A93926" w:rsidP="00A93926">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Selectman Grella, Donald Holden stated that there are two doors in the Church to access the steeple, both are secured with locks. If an unauthorized person was to access the steeple, the proposed security measures would allow this to be noticed and for someone to be alerted.</w:t>
      </w:r>
    </w:p>
    <w:p w14:paraId="52AC8BDF" w14:textId="7A7FD104" w:rsidR="00A93926" w:rsidRDefault="00A93926" w:rsidP="00A93926">
      <w:pPr>
        <w:spacing w:after="0" w:line="240" w:lineRule="auto"/>
        <w:rPr>
          <w:rFonts w:ascii="Times New Roman" w:hAnsi="Times New Roman" w:cs="Times New Roman"/>
          <w:bCs/>
          <w:sz w:val="24"/>
          <w:szCs w:val="24"/>
        </w:rPr>
      </w:pPr>
    </w:p>
    <w:p w14:paraId="14827952" w14:textId="04784484" w:rsidR="00A93926" w:rsidRDefault="00A93926" w:rsidP="00A93926">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Selectman Panasiti stated that he believes this grant application is a win/win.</w:t>
      </w:r>
    </w:p>
    <w:p w14:paraId="14E93BCC" w14:textId="78572110" w:rsidR="00A93926" w:rsidRDefault="00A93926" w:rsidP="00A93926">
      <w:pPr>
        <w:spacing w:after="0" w:line="240" w:lineRule="auto"/>
        <w:rPr>
          <w:rFonts w:ascii="Times New Roman" w:hAnsi="Times New Roman" w:cs="Times New Roman"/>
          <w:bCs/>
          <w:sz w:val="24"/>
          <w:szCs w:val="24"/>
        </w:rPr>
      </w:pPr>
    </w:p>
    <w:p w14:paraId="419C5561" w14:textId="04702644" w:rsidR="00A93926" w:rsidRDefault="00A93926" w:rsidP="00A93926">
      <w:pPr>
        <w:spacing w:after="0" w:line="240" w:lineRule="auto"/>
        <w:rPr>
          <w:rFonts w:ascii="Times New Roman" w:hAnsi="Times New Roman" w:cs="Times New Roman"/>
          <w:bCs/>
          <w:sz w:val="24"/>
          <w:szCs w:val="24"/>
        </w:rPr>
      </w:pPr>
      <w:r>
        <w:rPr>
          <w:rFonts w:ascii="Times New Roman" w:hAnsi="Times New Roman" w:cs="Times New Roman"/>
          <w:bCs/>
          <w:sz w:val="24"/>
          <w:szCs w:val="24"/>
        </w:rPr>
        <w:t>Donald Holden explained that the grant is for up to $100,000 projects, with $1.5M available in the State of NH. The Church will probably be requesting approximately $30,000 for this project.</w:t>
      </w:r>
    </w:p>
    <w:p w14:paraId="5D78C044" w14:textId="45059A62" w:rsidR="00181C5C" w:rsidRDefault="00181C5C" w:rsidP="00A93926">
      <w:pPr>
        <w:spacing w:after="0" w:line="240" w:lineRule="auto"/>
        <w:rPr>
          <w:rFonts w:ascii="Times New Roman" w:hAnsi="Times New Roman" w:cs="Times New Roman"/>
          <w:bCs/>
          <w:sz w:val="24"/>
          <w:szCs w:val="24"/>
        </w:rPr>
      </w:pPr>
    </w:p>
    <w:p w14:paraId="03008E1A" w14:textId="7C00E147" w:rsidR="00181C5C" w:rsidRDefault="00181C5C" w:rsidP="00A93926">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 MOTION was made by Selectman Brew and SECONDED by Selectman Panasiti that the Board of Selectmen support the FEMA grant application, on behalf of the Congregational Church to provide increased security, and that the Chair sign on behalf of the Board.</w:t>
      </w:r>
    </w:p>
    <w:p w14:paraId="48CF68A3" w14:textId="4E7D1526" w:rsidR="00181C5C" w:rsidRPr="00181C5C" w:rsidRDefault="00181C5C" w:rsidP="00A93926">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2AA8508" w14:textId="77777777" w:rsidR="00F708BA" w:rsidRPr="00336929" w:rsidRDefault="00F708BA" w:rsidP="009A1C45">
      <w:pPr>
        <w:spacing w:after="0" w:line="240" w:lineRule="auto"/>
        <w:rPr>
          <w:rFonts w:ascii="Times New Roman" w:hAnsi="Times New Roman" w:cs="Times New Roman"/>
          <w:i/>
          <w:sz w:val="24"/>
          <w:szCs w:val="24"/>
        </w:rPr>
      </w:pPr>
    </w:p>
    <w:p w14:paraId="5BE8E992" w14:textId="544B0C0F" w:rsidR="00481AAE" w:rsidRPr="0014714E" w:rsidRDefault="00DF75F9" w:rsidP="0014714E">
      <w:pPr>
        <w:pStyle w:val="Heading1"/>
      </w:pPr>
      <w:r w:rsidRPr="008A2027">
        <w:t>Scheduled Appointments</w:t>
      </w:r>
      <w:r w:rsidR="008C66C3" w:rsidRPr="008A2027">
        <w:t xml:space="preserve"> </w:t>
      </w:r>
    </w:p>
    <w:p w14:paraId="7189A5F0" w14:textId="003FFC90" w:rsidR="00E3772E" w:rsidRPr="00B350C9" w:rsidRDefault="00A93926" w:rsidP="0014714E">
      <w:pPr>
        <w:pStyle w:val="Heading2"/>
      </w:pPr>
      <w:r w:rsidRPr="0014714E">
        <w:t>Conserva</w:t>
      </w:r>
      <w:r w:rsidRPr="003D4403">
        <w:t>tion</w:t>
      </w:r>
      <w:r w:rsidRPr="00A93926">
        <w:t xml:space="preserve"> Commission </w:t>
      </w:r>
      <w:r w:rsidRPr="0014714E">
        <w:t>Forest</w:t>
      </w:r>
      <w:r w:rsidRPr="00A93926">
        <w:t xml:space="preserve"> Management Plan, Jared Hardner</w:t>
      </w:r>
    </w:p>
    <w:p w14:paraId="2B070F67" w14:textId="207D54DD" w:rsidR="00181C5C" w:rsidRDefault="00181C5C"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Jared Hardner and Rob Clemens joined the Board to present the Amherst Conservation Commission’s (ACC) Forest Management Plan.</w:t>
      </w:r>
    </w:p>
    <w:p w14:paraId="032D6952" w14:textId="06992050" w:rsidR="00805FDB" w:rsidRDefault="00805FDB" w:rsidP="00181C5C">
      <w:pPr>
        <w:spacing w:after="0" w:line="240" w:lineRule="auto"/>
        <w:rPr>
          <w:rFonts w:ascii="Times New Roman" w:hAnsi="Times New Roman" w:cs="Times New Roman"/>
          <w:bCs/>
          <w:sz w:val="24"/>
          <w:szCs w:val="24"/>
        </w:rPr>
      </w:pPr>
    </w:p>
    <w:p w14:paraId="38FA4350" w14:textId="29D888E9" w:rsidR="00805FDB" w:rsidRDefault="00805FDB"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Jared Hardner explained that the purpose of the Forest Management Plan is to layout the ACC’s intent and describe the forests in Town. Amherst has 12 major forest areas that are operable, </w:t>
      </w:r>
      <w:r w:rsidR="00F71716">
        <w:rPr>
          <w:rFonts w:ascii="Times New Roman" w:hAnsi="Times New Roman" w:cs="Times New Roman"/>
          <w:bCs/>
          <w:sz w:val="24"/>
          <w:szCs w:val="24"/>
        </w:rPr>
        <w:t>totaling</w:t>
      </w:r>
      <w:r>
        <w:rPr>
          <w:rFonts w:ascii="Times New Roman" w:hAnsi="Times New Roman" w:cs="Times New Roman"/>
          <w:bCs/>
          <w:sz w:val="24"/>
          <w:szCs w:val="24"/>
        </w:rPr>
        <w:t xml:space="preserve"> approximately 1,800 acres. The Plan has three main objectives: 1) conserve native biodiversity; 2) maintain or improve recreational areas, natural aesthetics, and wildlife viewing opportunities; 3) generate revenue. The current Plan covers 2020-2040.</w:t>
      </w:r>
    </w:p>
    <w:p w14:paraId="181E84BB" w14:textId="7748F905" w:rsidR="00805FDB" w:rsidRDefault="00805FDB" w:rsidP="00181C5C">
      <w:pPr>
        <w:spacing w:after="0" w:line="240" w:lineRule="auto"/>
        <w:rPr>
          <w:rFonts w:ascii="Times New Roman" w:hAnsi="Times New Roman" w:cs="Times New Roman"/>
          <w:bCs/>
          <w:sz w:val="24"/>
          <w:szCs w:val="24"/>
        </w:rPr>
      </w:pPr>
    </w:p>
    <w:p w14:paraId="45861E8A" w14:textId="526AE174" w:rsidR="00805FDB" w:rsidRDefault="00805FDB"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Jared Hardner noted that it is important to remember that Amherst’s forests generally occur on abandoned </w:t>
      </w:r>
      <w:r w:rsidR="00F71716">
        <w:rPr>
          <w:rFonts w:ascii="Times New Roman" w:hAnsi="Times New Roman" w:cs="Times New Roman"/>
          <w:bCs/>
          <w:sz w:val="24"/>
          <w:szCs w:val="24"/>
        </w:rPr>
        <w:t>agricultural</w:t>
      </w:r>
      <w:r>
        <w:rPr>
          <w:rFonts w:ascii="Times New Roman" w:hAnsi="Times New Roman" w:cs="Times New Roman"/>
          <w:bCs/>
          <w:sz w:val="24"/>
          <w:szCs w:val="24"/>
        </w:rPr>
        <w:t xml:space="preserve"> and grazing lands. These are mid-aged forests that do </w:t>
      </w:r>
      <w:r w:rsidR="00F71716">
        <w:rPr>
          <w:rFonts w:ascii="Times New Roman" w:hAnsi="Times New Roman" w:cs="Times New Roman"/>
          <w:bCs/>
          <w:sz w:val="24"/>
          <w:szCs w:val="24"/>
        </w:rPr>
        <w:t>not</w:t>
      </w:r>
      <w:r>
        <w:rPr>
          <w:rFonts w:ascii="Times New Roman" w:hAnsi="Times New Roman" w:cs="Times New Roman"/>
          <w:bCs/>
          <w:sz w:val="24"/>
          <w:szCs w:val="24"/>
        </w:rPr>
        <w:t xml:space="preserve"> experience a great deal of tree mortality or blowdowns. These forests are not very diverse and do not have the same wildlife composition as older forests. The ACC is still unclear as to what the optimal distribution of forests should </w:t>
      </w:r>
      <w:r w:rsidR="00F71716">
        <w:rPr>
          <w:rFonts w:ascii="Times New Roman" w:hAnsi="Times New Roman" w:cs="Times New Roman"/>
          <w:bCs/>
          <w:sz w:val="24"/>
          <w:szCs w:val="24"/>
        </w:rPr>
        <w:t>be but</w:t>
      </w:r>
      <w:r>
        <w:rPr>
          <w:rFonts w:ascii="Times New Roman" w:hAnsi="Times New Roman" w:cs="Times New Roman"/>
          <w:bCs/>
          <w:sz w:val="24"/>
          <w:szCs w:val="24"/>
        </w:rPr>
        <w:t xml:space="preserve"> has continued to consult with the County Forester and UNH. Currently, the plan is to focus future management interventions on sustaining the forest ecosystems and the forest-dependent species they support. This area of the State has large contiguous blocks of forest, which is good. Over the next 20 years, the ACC will work to determine which interventions are most effective. One </w:t>
      </w:r>
      <w:r w:rsidR="00DC52FD">
        <w:rPr>
          <w:rFonts w:ascii="Times New Roman" w:hAnsi="Times New Roman" w:cs="Times New Roman"/>
          <w:bCs/>
          <w:sz w:val="24"/>
          <w:szCs w:val="24"/>
        </w:rPr>
        <w:t>option</w:t>
      </w:r>
      <w:r>
        <w:rPr>
          <w:rFonts w:ascii="Times New Roman" w:hAnsi="Times New Roman" w:cs="Times New Roman"/>
          <w:bCs/>
          <w:sz w:val="24"/>
          <w:szCs w:val="24"/>
        </w:rPr>
        <w:t xml:space="preserve"> </w:t>
      </w:r>
      <w:r w:rsidR="00DC52FD">
        <w:rPr>
          <w:rFonts w:ascii="Times New Roman" w:hAnsi="Times New Roman" w:cs="Times New Roman"/>
          <w:bCs/>
          <w:sz w:val="24"/>
          <w:szCs w:val="24"/>
        </w:rPr>
        <w:t>for</w:t>
      </w:r>
      <w:r>
        <w:rPr>
          <w:rFonts w:ascii="Times New Roman" w:hAnsi="Times New Roman" w:cs="Times New Roman"/>
          <w:bCs/>
          <w:sz w:val="24"/>
          <w:szCs w:val="24"/>
        </w:rPr>
        <w:t xml:space="preserve"> these interventions is a shelterwood forest, which will leave selected large oaks (for example)</w:t>
      </w:r>
      <w:r w:rsidR="00DC52FD">
        <w:rPr>
          <w:rFonts w:ascii="Times New Roman" w:hAnsi="Times New Roman" w:cs="Times New Roman"/>
          <w:bCs/>
          <w:sz w:val="24"/>
          <w:szCs w:val="24"/>
        </w:rPr>
        <w:t xml:space="preserve"> and clear out the rest of the </w:t>
      </w:r>
      <w:r w:rsidR="00F71716">
        <w:rPr>
          <w:rFonts w:ascii="Times New Roman" w:hAnsi="Times New Roman" w:cs="Times New Roman"/>
          <w:bCs/>
          <w:sz w:val="24"/>
          <w:szCs w:val="24"/>
        </w:rPr>
        <w:t>species</w:t>
      </w:r>
      <w:r w:rsidR="00DC52FD">
        <w:rPr>
          <w:rFonts w:ascii="Times New Roman" w:hAnsi="Times New Roman" w:cs="Times New Roman"/>
          <w:bCs/>
          <w:sz w:val="24"/>
          <w:szCs w:val="24"/>
        </w:rPr>
        <w:t xml:space="preserve"> until there is some amount of appropriate recruitment of the species sought. The ACC will continue to do smaller interventions and take an adaptive approach. </w:t>
      </w:r>
    </w:p>
    <w:p w14:paraId="3509D260" w14:textId="042B0C4C" w:rsidR="00DC52FD" w:rsidRDefault="00DC52FD" w:rsidP="00181C5C">
      <w:pPr>
        <w:spacing w:after="0" w:line="240" w:lineRule="auto"/>
        <w:rPr>
          <w:rFonts w:ascii="Times New Roman" w:hAnsi="Times New Roman" w:cs="Times New Roman"/>
          <w:bCs/>
          <w:sz w:val="24"/>
          <w:szCs w:val="24"/>
        </w:rPr>
      </w:pPr>
    </w:p>
    <w:p w14:paraId="02837483" w14:textId="3E5F03C6" w:rsidR="00DC52FD" w:rsidRDefault="00DC52FD"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Jared Hardner explained that the ACC surveyed its forests in 2018-2020. The data for the field surveys of </w:t>
      </w:r>
      <w:r w:rsidR="00F71716">
        <w:rPr>
          <w:rFonts w:ascii="Times New Roman" w:hAnsi="Times New Roman" w:cs="Times New Roman"/>
          <w:bCs/>
          <w:sz w:val="24"/>
          <w:szCs w:val="24"/>
        </w:rPr>
        <w:t>approximately</w:t>
      </w:r>
      <w:r>
        <w:rPr>
          <w:rFonts w:ascii="Times New Roman" w:hAnsi="Times New Roman" w:cs="Times New Roman"/>
          <w:bCs/>
          <w:sz w:val="24"/>
          <w:szCs w:val="24"/>
        </w:rPr>
        <w:t xml:space="preserve"> 200 forest stands has been loaded into GIS. This allows for easy visualization and rapid analysis of over 40 different variables. The following intervention types will be examined: 1) </w:t>
      </w:r>
      <w:r w:rsidRPr="00DC52FD">
        <w:rPr>
          <w:rFonts w:ascii="Times New Roman" w:hAnsi="Times New Roman" w:cs="Times New Roman"/>
          <w:bCs/>
          <w:sz w:val="24"/>
          <w:szCs w:val="24"/>
        </w:rPr>
        <w:t>Control invasive species via herbicidal and mechanical treatments</w:t>
      </w:r>
      <w:r>
        <w:rPr>
          <w:rFonts w:ascii="Times New Roman" w:hAnsi="Times New Roman" w:cs="Times New Roman"/>
          <w:bCs/>
          <w:sz w:val="24"/>
          <w:szCs w:val="24"/>
        </w:rPr>
        <w:t xml:space="preserve">; 2) </w:t>
      </w:r>
      <w:r w:rsidRPr="00DC52FD">
        <w:rPr>
          <w:rFonts w:ascii="Times New Roman" w:hAnsi="Times New Roman" w:cs="Times New Roman"/>
          <w:bCs/>
          <w:sz w:val="24"/>
          <w:szCs w:val="24"/>
        </w:rPr>
        <w:t>Diversify age classes via group-selection harvests and shelterwood</w:t>
      </w:r>
      <w:r>
        <w:rPr>
          <w:rFonts w:ascii="Times New Roman" w:hAnsi="Times New Roman" w:cs="Times New Roman"/>
          <w:bCs/>
          <w:sz w:val="24"/>
          <w:szCs w:val="24"/>
        </w:rPr>
        <w:t xml:space="preserve">; 3) </w:t>
      </w:r>
      <w:r w:rsidRPr="00DC52FD">
        <w:rPr>
          <w:rFonts w:ascii="Times New Roman" w:hAnsi="Times New Roman" w:cs="Times New Roman"/>
          <w:bCs/>
          <w:sz w:val="24"/>
          <w:szCs w:val="24"/>
        </w:rPr>
        <w:t>Reduce stand densities via thinning harvests</w:t>
      </w:r>
      <w:r>
        <w:rPr>
          <w:rFonts w:ascii="Times New Roman" w:hAnsi="Times New Roman" w:cs="Times New Roman"/>
          <w:bCs/>
          <w:sz w:val="24"/>
          <w:szCs w:val="24"/>
        </w:rPr>
        <w:t xml:space="preserve">; and 4) </w:t>
      </w:r>
      <w:r w:rsidRPr="00DC52FD">
        <w:rPr>
          <w:rFonts w:ascii="Times New Roman" w:hAnsi="Times New Roman" w:cs="Times New Roman"/>
          <w:bCs/>
          <w:sz w:val="24"/>
          <w:szCs w:val="24"/>
        </w:rPr>
        <w:t>Establish sites for protection of old growth forests</w:t>
      </w:r>
      <w:r>
        <w:rPr>
          <w:rFonts w:ascii="Times New Roman" w:hAnsi="Times New Roman" w:cs="Times New Roman"/>
          <w:bCs/>
          <w:sz w:val="24"/>
          <w:szCs w:val="24"/>
        </w:rPr>
        <w:t>.</w:t>
      </w:r>
    </w:p>
    <w:p w14:paraId="29D28069" w14:textId="3B1E42B4" w:rsidR="00DC52FD" w:rsidRDefault="00DC52FD" w:rsidP="00181C5C">
      <w:pPr>
        <w:spacing w:after="0" w:line="240" w:lineRule="auto"/>
        <w:rPr>
          <w:rFonts w:ascii="Times New Roman" w:hAnsi="Times New Roman" w:cs="Times New Roman"/>
          <w:bCs/>
          <w:sz w:val="24"/>
          <w:szCs w:val="24"/>
        </w:rPr>
      </w:pPr>
    </w:p>
    <w:p w14:paraId="12F1D506" w14:textId="7639387A" w:rsidR="00DC52FD" w:rsidRDefault="00DC52FD"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Dwight Brew noted that the ACC will need to look years ahead in order to try to change the mix of tree ages within a forest stand. He suggested that the ACC use examples of places around Town that these types of </w:t>
      </w:r>
      <w:r w:rsidR="00F71716">
        <w:rPr>
          <w:rFonts w:ascii="Times New Roman" w:hAnsi="Times New Roman" w:cs="Times New Roman"/>
          <w:bCs/>
          <w:sz w:val="24"/>
          <w:szCs w:val="24"/>
        </w:rPr>
        <w:t>interventions</w:t>
      </w:r>
      <w:r>
        <w:rPr>
          <w:rFonts w:ascii="Times New Roman" w:hAnsi="Times New Roman" w:cs="Times New Roman"/>
          <w:bCs/>
          <w:sz w:val="24"/>
          <w:szCs w:val="24"/>
        </w:rPr>
        <w:t xml:space="preserve"> have been done before, to show the public that areas grow back after cuts are made.</w:t>
      </w:r>
    </w:p>
    <w:p w14:paraId="60F998AD" w14:textId="5AC383A0" w:rsidR="00DC52FD" w:rsidRDefault="00DC52FD" w:rsidP="00181C5C">
      <w:pPr>
        <w:spacing w:after="0" w:line="240" w:lineRule="auto"/>
        <w:rPr>
          <w:rFonts w:ascii="Times New Roman" w:hAnsi="Times New Roman" w:cs="Times New Roman"/>
          <w:bCs/>
          <w:sz w:val="24"/>
          <w:szCs w:val="24"/>
        </w:rPr>
      </w:pPr>
    </w:p>
    <w:p w14:paraId="199D681F" w14:textId="6885C403" w:rsidR="00DC52FD" w:rsidRDefault="00DC52FD"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Dwight Brew, Jared Hardner explained that a shelterwood intervention would remove approximately 90% of trees from an area. This would occur on larger parcels of land, probably closer to 10 acres.</w:t>
      </w:r>
    </w:p>
    <w:p w14:paraId="6EBD9D53" w14:textId="07AF4EDA" w:rsidR="00DC52FD" w:rsidRDefault="00DC52FD" w:rsidP="00181C5C">
      <w:pPr>
        <w:spacing w:after="0" w:line="240" w:lineRule="auto"/>
        <w:rPr>
          <w:rFonts w:ascii="Times New Roman" w:hAnsi="Times New Roman" w:cs="Times New Roman"/>
          <w:bCs/>
          <w:sz w:val="24"/>
          <w:szCs w:val="24"/>
        </w:rPr>
      </w:pPr>
    </w:p>
    <w:p w14:paraId="6B70B545" w14:textId="480EC40A" w:rsidR="00DC52FD" w:rsidRDefault="00DC52FD"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Selectman D’Angelo, Jared Hardner stated that areas where interventions are done will be monitored. General updates to the GIS data will also take place; the Plan will be updated with that note.</w:t>
      </w:r>
    </w:p>
    <w:p w14:paraId="798382D4" w14:textId="2676D5F1" w:rsidR="00DC52FD" w:rsidRDefault="00DC52FD" w:rsidP="00181C5C">
      <w:pPr>
        <w:spacing w:after="0" w:line="240" w:lineRule="auto"/>
        <w:rPr>
          <w:rFonts w:ascii="Times New Roman" w:hAnsi="Times New Roman" w:cs="Times New Roman"/>
          <w:bCs/>
          <w:sz w:val="24"/>
          <w:szCs w:val="24"/>
        </w:rPr>
      </w:pPr>
    </w:p>
    <w:p w14:paraId="37FA576B" w14:textId="244DB41A" w:rsidR="00DC52FD" w:rsidRDefault="00DC52FD"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Selectman Panasiti, Jared Hardner explained that cuts remove some of the woody biomass from an area, which could help with fire hazard concerns. Some of the biomass is also chopped up and put onto the ground, in order to create a more complex habitat for wildlife.</w:t>
      </w:r>
    </w:p>
    <w:p w14:paraId="5403102D" w14:textId="46F85A01" w:rsidR="00DC52FD" w:rsidRDefault="00DC52FD" w:rsidP="00181C5C">
      <w:pPr>
        <w:spacing w:after="0" w:line="240" w:lineRule="auto"/>
        <w:rPr>
          <w:rFonts w:ascii="Times New Roman" w:hAnsi="Times New Roman" w:cs="Times New Roman"/>
          <w:bCs/>
          <w:sz w:val="24"/>
          <w:szCs w:val="24"/>
        </w:rPr>
      </w:pPr>
    </w:p>
    <w:p w14:paraId="40A1A6E3" w14:textId="3AF52FCC" w:rsidR="00DC52FD" w:rsidRDefault="00DC52FD"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In response to a question from Chairman Lyon, Jared Hardner explained that the interventions laid out will pay for themselves. Any additional funds will go into the Conservation Fund.</w:t>
      </w:r>
    </w:p>
    <w:p w14:paraId="6B378790" w14:textId="051DE16A" w:rsidR="00DC52FD" w:rsidRDefault="00DC52FD" w:rsidP="00181C5C">
      <w:pPr>
        <w:spacing w:after="0" w:line="240" w:lineRule="auto"/>
        <w:rPr>
          <w:rFonts w:ascii="Times New Roman" w:hAnsi="Times New Roman" w:cs="Times New Roman"/>
          <w:bCs/>
          <w:sz w:val="24"/>
          <w:szCs w:val="24"/>
        </w:rPr>
      </w:pPr>
    </w:p>
    <w:p w14:paraId="665D4E69" w14:textId="215D0B40" w:rsidR="00DC52FD" w:rsidRPr="00181C5C" w:rsidRDefault="00DC52FD" w:rsidP="00181C5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Rob Clemens noted that the Town voted a couple of years ago to give 100% of the LUCT funds to the ACC’s Conservation Fund. This has helped to launch items like this Plan forward. He appreciates the support of the Town and the Board. He also noted that many of the forested lands in Town are in private ownership. The ACC is consulting with the County Forester to determine </w:t>
      </w:r>
      <w:r w:rsidR="00BD7136">
        <w:rPr>
          <w:rFonts w:ascii="Times New Roman" w:hAnsi="Times New Roman" w:cs="Times New Roman"/>
          <w:bCs/>
          <w:sz w:val="24"/>
          <w:szCs w:val="24"/>
        </w:rPr>
        <w:t>how to help private landowners manage these forests.</w:t>
      </w:r>
    </w:p>
    <w:p w14:paraId="647B1FDD" w14:textId="77777777" w:rsidR="00A93926" w:rsidRPr="00BD7136" w:rsidRDefault="00A93926" w:rsidP="00BD7136">
      <w:pPr>
        <w:spacing w:after="0" w:line="240" w:lineRule="auto"/>
        <w:rPr>
          <w:rFonts w:ascii="Times New Roman" w:hAnsi="Times New Roman" w:cs="Times New Roman"/>
          <w:b/>
          <w:sz w:val="24"/>
          <w:szCs w:val="24"/>
        </w:rPr>
      </w:pPr>
    </w:p>
    <w:p w14:paraId="20015D67" w14:textId="16098735" w:rsidR="00330A8B" w:rsidRDefault="00330A8B" w:rsidP="0014714E">
      <w:pPr>
        <w:pStyle w:val="Heading1"/>
      </w:pPr>
      <w:r>
        <w:t xml:space="preserve">Administration </w:t>
      </w:r>
    </w:p>
    <w:p w14:paraId="0694B50E" w14:textId="243639F9" w:rsidR="00330A8B" w:rsidRDefault="008A2027" w:rsidP="0014714E">
      <w:pPr>
        <w:pStyle w:val="Heading2"/>
      </w:pPr>
      <w:r>
        <w:t xml:space="preserve">Administrative </w:t>
      </w:r>
      <w:r w:rsidRPr="0014714E">
        <w:t>Updates</w:t>
      </w:r>
    </w:p>
    <w:p w14:paraId="6183054D" w14:textId="5E19073F" w:rsidR="00CF1AAF" w:rsidRPr="00CF1AAF" w:rsidRDefault="00330A8B" w:rsidP="00BD7136">
      <w:pPr>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Town Administrator Shankle </w:t>
      </w:r>
      <w:r w:rsidR="007E31DD">
        <w:rPr>
          <w:rFonts w:ascii="Times New Roman" w:hAnsi="Times New Roman" w:cs="Times New Roman"/>
          <w:bCs/>
          <w:sz w:val="24"/>
          <w:szCs w:val="24"/>
        </w:rPr>
        <w:t xml:space="preserve">explained that the State Economic Reopening Task Force has been discussing that positivity rates are </w:t>
      </w:r>
      <w:r w:rsidR="00F71716">
        <w:rPr>
          <w:rFonts w:ascii="Times New Roman" w:hAnsi="Times New Roman" w:cs="Times New Roman"/>
          <w:bCs/>
          <w:sz w:val="24"/>
          <w:szCs w:val="24"/>
        </w:rPr>
        <w:t>declining,</w:t>
      </w:r>
      <w:r w:rsidR="007E31DD">
        <w:rPr>
          <w:rFonts w:ascii="Times New Roman" w:hAnsi="Times New Roman" w:cs="Times New Roman"/>
          <w:bCs/>
          <w:sz w:val="24"/>
          <w:szCs w:val="24"/>
        </w:rPr>
        <w:t xml:space="preserve"> and vaccination rates are increasing. The Town has continued to assess reopening, including looking at coordinating hybrid meetings. </w:t>
      </w:r>
    </w:p>
    <w:p w14:paraId="0F67D584" w14:textId="3ABD0BA3" w:rsidR="00A960A4" w:rsidRDefault="00A960A4" w:rsidP="00330A8B">
      <w:pPr>
        <w:spacing w:after="0" w:line="240" w:lineRule="auto"/>
        <w:rPr>
          <w:rFonts w:ascii="Times New Roman" w:hAnsi="Times New Roman" w:cs="Times New Roman"/>
          <w:bCs/>
          <w:sz w:val="24"/>
          <w:szCs w:val="24"/>
        </w:rPr>
      </w:pPr>
    </w:p>
    <w:p w14:paraId="01744DA0" w14:textId="6C46BCB8" w:rsidR="00A960A4" w:rsidRDefault="00181C5C" w:rsidP="0014714E">
      <w:pPr>
        <w:pStyle w:val="Heading2"/>
      </w:pPr>
      <w:r w:rsidRPr="00181C5C">
        <w:t>PILOT agreement with Parkhurst Place</w:t>
      </w:r>
    </w:p>
    <w:p w14:paraId="09CF392D" w14:textId="5B94A5BB" w:rsidR="007E31DD" w:rsidRDefault="007E31DD" w:rsidP="007E31DD">
      <w:pPr>
        <w:spacing w:after="0" w:line="240" w:lineRule="auto"/>
        <w:rPr>
          <w:rFonts w:ascii="Times New Roman" w:eastAsia="Times New Roman" w:hAnsi="Times New Roman" w:cs="Times New Roman"/>
          <w:color w:val="000000"/>
          <w:sz w:val="24"/>
          <w:szCs w:val="24"/>
          <w:shd w:val="clear" w:color="auto" w:fill="FFFFFF"/>
        </w:rPr>
      </w:pPr>
      <w:r>
        <w:rPr>
          <w:rFonts w:ascii="Times New Roman" w:hAnsi="Times New Roman" w:cs="Times New Roman"/>
          <w:bCs/>
          <w:sz w:val="24"/>
          <w:szCs w:val="24"/>
        </w:rPr>
        <w:t xml:space="preserve">Chairman Lyon stated </w:t>
      </w:r>
      <w:r w:rsidRPr="007E31DD">
        <w:rPr>
          <w:rFonts w:ascii="Times New Roman" w:hAnsi="Times New Roman" w:cs="Times New Roman"/>
          <w:bCs/>
          <w:sz w:val="24"/>
          <w:szCs w:val="24"/>
        </w:rPr>
        <w:t>that</w:t>
      </w:r>
      <w:r>
        <w:rPr>
          <w:rFonts w:ascii="Times New Roman" w:hAnsi="Times New Roman" w:cs="Times New Roman"/>
          <w:bCs/>
          <w:sz w:val="24"/>
          <w:szCs w:val="24"/>
        </w:rPr>
        <w:t>, a</w:t>
      </w:r>
      <w:r w:rsidRPr="007E31DD">
        <w:rPr>
          <w:rFonts w:ascii="Times New Roman" w:eastAsia="Times New Roman" w:hAnsi="Times New Roman" w:cs="Times New Roman"/>
          <w:color w:val="000000"/>
          <w:sz w:val="24"/>
          <w:szCs w:val="24"/>
          <w:shd w:val="clear" w:color="auto" w:fill="FFFFFF"/>
        </w:rPr>
        <w:t xml:space="preserve">s a part of </w:t>
      </w:r>
      <w:r>
        <w:rPr>
          <w:rFonts w:ascii="Times New Roman" w:eastAsia="Times New Roman" w:hAnsi="Times New Roman" w:cs="Times New Roman"/>
          <w:color w:val="000000"/>
          <w:sz w:val="24"/>
          <w:szCs w:val="24"/>
          <w:shd w:val="clear" w:color="auto" w:fill="FFFFFF"/>
        </w:rPr>
        <w:t>the Board’s</w:t>
      </w:r>
      <w:r w:rsidRPr="007E31DD">
        <w:rPr>
          <w:rFonts w:ascii="Times New Roman" w:eastAsia="Times New Roman" w:hAnsi="Times New Roman" w:cs="Times New Roman"/>
          <w:color w:val="000000"/>
          <w:sz w:val="24"/>
          <w:szCs w:val="24"/>
          <w:shd w:val="clear" w:color="auto" w:fill="FFFFFF"/>
        </w:rPr>
        <w:t xml:space="preserve"> periodic review of PILOT (</w:t>
      </w:r>
      <w:r>
        <w:rPr>
          <w:rFonts w:ascii="Times New Roman" w:eastAsia="Times New Roman" w:hAnsi="Times New Roman" w:cs="Times New Roman"/>
          <w:color w:val="000000"/>
          <w:sz w:val="24"/>
          <w:szCs w:val="24"/>
          <w:shd w:val="clear" w:color="auto" w:fill="FFFFFF"/>
        </w:rPr>
        <w:t>P</w:t>
      </w:r>
      <w:r w:rsidRPr="007E31DD">
        <w:rPr>
          <w:rFonts w:ascii="Times New Roman" w:eastAsia="Times New Roman" w:hAnsi="Times New Roman" w:cs="Times New Roman"/>
          <w:color w:val="000000"/>
          <w:sz w:val="24"/>
          <w:szCs w:val="24"/>
          <w:shd w:val="clear" w:color="auto" w:fill="FFFFFF"/>
        </w:rPr>
        <w:t xml:space="preserve">ayment </w:t>
      </w:r>
      <w:r>
        <w:rPr>
          <w:rFonts w:ascii="Times New Roman" w:eastAsia="Times New Roman" w:hAnsi="Times New Roman" w:cs="Times New Roman"/>
          <w:color w:val="000000"/>
          <w:sz w:val="24"/>
          <w:szCs w:val="24"/>
          <w:shd w:val="clear" w:color="auto" w:fill="FFFFFF"/>
        </w:rPr>
        <w:t>I</w:t>
      </w:r>
      <w:r w:rsidRPr="007E31DD">
        <w:rPr>
          <w:rFonts w:ascii="Times New Roman" w:eastAsia="Times New Roman" w:hAnsi="Times New Roman" w:cs="Times New Roman"/>
          <w:color w:val="000000"/>
          <w:sz w:val="24"/>
          <w:szCs w:val="24"/>
          <w:shd w:val="clear" w:color="auto" w:fill="FFFFFF"/>
        </w:rPr>
        <w:t xml:space="preserve">n </w:t>
      </w:r>
      <w:r>
        <w:rPr>
          <w:rFonts w:ascii="Times New Roman" w:eastAsia="Times New Roman" w:hAnsi="Times New Roman" w:cs="Times New Roman"/>
          <w:color w:val="000000"/>
          <w:sz w:val="24"/>
          <w:szCs w:val="24"/>
          <w:shd w:val="clear" w:color="auto" w:fill="FFFFFF"/>
        </w:rPr>
        <w:t>L</w:t>
      </w:r>
      <w:r w:rsidRPr="007E31DD">
        <w:rPr>
          <w:rFonts w:ascii="Times New Roman" w:eastAsia="Times New Roman" w:hAnsi="Times New Roman" w:cs="Times New Roman"/>
          <w:color w:val="000000"/>
          <w:sz w:val="24"/>
          <w:szCs w:val="24"/>
          <w:shd w:val="clear" w:color="auto" w:fill="FFFFFF"/>
        </w:rPr>
        <w:t xml:space="preserve">ieu of Taxes) agreements with qualifying property owners in </w:t>
      </w:r>
      <w:r>
        <w:rPr>
          <w:rFonts w:ascii="Times New Roman" w:eastAsia="Times New Roman" w:hAnsi="Times New Roman" w:cs="Times New Roman"/>
          <w:color w:val="000000"/>
          <w:sz w:val="24"/>
          <w:szCs w:val="24"/>
          <w:shd w:val="clear" w:color="auto" w:fill="FFFFFF"/>
        </w:rPr>
        <w:t>T</w:t>
      </w:r>
      <w:r w:rsidRPr="007E31DD">
        <w:rPr>
          <w:rFonts w:ascii="Times New Roman" w:eastAsia="Times New Roman" w:hAnsi="Times New Roman" w:cs="Times New Roman"/>
          <w:color w:val="000000"/>
          <w:sz w:val="24"/>
          <w:szCs w:val="24"/>
          <w:shd w:val="clear" w:color="auto" w:fill="FFFFFF"/>
        </w:rPr>
        <w:t xml:space="preserve">own, organizations such as churches and charities, </w:t>
      </w:r>
      <w:r>
        <w:rPr>
          <w:rFonts w:ascii="Times New Roman" w:eastAsia="Times New Roman" w:hAnsi="Times New Roman" w:cs="Times New Roman"/>
          <w:color w:val="000000"/>
          <w:sz w:val="24"/>
          <w:szCs w:val="24"/>
          <w:shd w:val="clear" w:color="auto" w:fill="FFFFFF"/>
        </w:rPr>
        <w:t>the Board</w:t>
      </w:r>
      <w:r w:rsidRPr="007E31DD">
        <w:rPr>
          <w:rFonts w:ascii="Times New Roman" w:eastAsia="Times New Roman" w:hAnsi="Times New Roman" w:cs="Times New Roman"/>
          <w:color w:val="000000"/>
          <w:sz w:val="24"/>
          <w:szCs w:val="24"/>
          <w:shd w:val="clear" w:color="auto" w:fill="FFFFFF"/>
        </w:rPr>
        <w:t xml:space="preserve"> h</w:t>
      </w:r>
      <w:r>
        <w:rPr>
          <w:rFonts w:ascii="Times New Roman" w:eastAsia="Times New Roman" w:hAnsi="Times New Roman" w:cs="Times New Roman"/>
          <w:color w:val="000000"/>
          <w:sz w:val="24"/>
          <w:szCs w:val="24"/>
          <w:shd w:val="clear" w:color="auto" w:fill="FFFFFF"/>
        </w:rPr>
        <w:t xml:space="preserve">as </w:t>
      </w:r>
      <w:r w:rsidRPr="007E31DD">
        <w:rPr>
          <w:rFonts w:ascii="Times New Roman" w:eastAsia="Times New Roman" w:hAnsi="Times New Roman" w:cs="Times New Roman"/>
          <w:color w:val="000000"/>
          <w:sz w:val="24"/>
          <w:szCs w:val="24"/>
          <w:shd w:val="clear" w:color="auto" w:fill="FFFFFF"/>
        </w:rPr>
        <w:t>completed review work of the Parkhurst Place Senior Living Facility on Veterans Road.</w:t>
      </w:r>
      <w:r w:rsidR="00F409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Due to the fact</w:t>
      </w:r>
      <w:r w:rsidRPr="007E31DD">
        <w:rPr>
          <w:rFonts w:ascii="Times New Roman" w:eastAsia="Times New Roman" w:hAnsi="Times New Roman" w:cs="Times New Roman"/>
          <w:color w:val="000000"/>
          <w:sz w:val="24"/>
          <w:szCs w:val="24"/>
          <w:shd w:val="clear" w:color="auto" w:fill="FFFFFF"/>
        </w:rPr>
        <w:t xml:space="preserve"> that </w:t>
      </w:r>
      <w:r>
        <w:rPr>
          <w:rFonts w:ascii="Times New Roman" w:eastAsia="Times New Roman" w:hAnsi="Times New Roman" w:cs="Times New Roman"/>
          <w:color w:val="000000"/>
          <w:sz w:val="24"/>
          <w:szCs w:val="24"/>
          <w:shd w:val="clear" w:color="auto" w:fill="FFFFFF"/>
        </w:rPr>
        <w:t xml:space="preserve">that </w:t>
      </w:r>
      <w:r w:rsidRPr="007E31DD">
        <w:rPr>
          <w:rFonts w:ascii="Times New Roman" w:eastAsia="Times New Roman" w:hAnsi="Times New Roman" w:cs="Times New Roman"/>
          <w:color w:val="000000"/>
          <w:sz w:val="24"/>
          <w:szCs w:val="24"/>
          <w:shd w:val="clear" w:color="auto" w:fill="FFFFFF"/>
        </w:rPr>
        <w:t>review identified a concern with the structure of ownership which included a private investment group, the Board worked closely with Parkhurst Place and the Souhegan Valley Interfaith Housing Corporation</w:t>
      </w:r>
      <w:r>
        <w:rPr>
          <w:rFonts w:ascii="Times New Roman" w:eastAsia="Times New Roman" w:hAnsi="Times New Roman" w:cs="Times New Roman"/>
          <w:color w:val="000000"/>
          <w:sz w:val="24"/>
          <w:szCs w:val="24"/>
          <w:shd w:val="clear" w:color="auto" w:fill="FFFFFF"/>
        </w:rPr>
        <w:t xml:space="preserve"> (SVIHC)</w:t>
      </w:r>
      <w:r w:rsidRPr="007E31DD">
        <w:rPr>
          <w:rFonts w:ascii="Times New Roman" w:eastAsia="Times New Roman" w:hAnsi="Times New Roman" w:cs="Times New Roman"/>
          <w:color w:val="000000"/>
          <w:sz w:val="24"/>
          <w:szCs w:val="24"/>
          <w:shd w:val="clear" w:color="auto" w:fill="FFFFFF"/>
        </w:rPr>
        <w:t xml:space="preserve"> in order to reach a new PILOT agreement with the charitable organization, SVIHC;</w:t>
      </w:r>
      <w:r w:rsidRPr="007E31DD">
        <w:rPr>
          <w:rFonts w:ascii="Times New Roman" w:eastAsia="Times New Roman" w:hAnsi="Times New Roman" w:cs="Times New Roman"/>
          <w:color w:val="000000"/>
          <w:sz w:val="24"/>
          <w:szCs w:val="24"/>
        </w:rPr>
        <w:t> </w:t>
      </w:r>
      <w:r w:rsidRPr="007E31DD">
        <w:rPr>
          <w:rFonts w:ascii="Times New Roman" w:eastAsia="Times New Roman" w:hAnsi="Times New Roman" w:cs="Times New Roman"/>
          <w:color w:val="000000"/>
          <w:sz w:val="24"/>
          <w:szCs w:val="24"/>
          <w:shd w:val="clear" w:color="auto" w:fill="FFFFFF"/>
        </w:rPr>
        <w:t>SVIHC being a group of Amherst residents and various local churches which was formed some twenty years ago in order to provide affordable housing for senior Amherst residents.</w:t>
      </w:r>
      <w:r w:rsidRPr="007E31DD">
        <w:rPr>
          <w:rFonts w:ascii="Times New Roman" w:eastAsia="Times New Roman" w:hAnsi="Times New Roman" w:cs="Times New Roman"/>
          <w:color w:val="000000"/>
          <w:sz w:val="24"/>
          <w:szCs w:val="24"/>
        </w:rPr>
        <w:t> </w:t>
      </w:r>
      <w:r w:rsidRPr="007E31DD">
        <w:rPr>
          <w:rFonts w:ascii="Times New Roman" w:eastAsia="Times New Roman" w:hAnsi="Times New Roman" w:cs="Times New Roman"/>
          <w:color w:val="000000"/>
          <w:sz w:val="24"/>
          <w:szCs w:val="24"/>
          <w:shd w:val="clear" w:color="auto" w:fill="FFFFFF"/>
        </w:rPr>
        <w:t>Following</w:t>
      </w:r>
      <w:r>
        <w:rPr>
          <w:rFonts w:ascii="Times New Roman" w:eastAsia="Times New Roman" w:hAnsi="Times New Roman" w:cs="Times New Roman"/>
          <w:color w:val="000000"/>
          <w:sz w:val="24"/>
          <w:szCs w:val="24"/>
          <w:shd w:val="clear" w:color="auto" w:fill="FFFFFF"/>
        </w:rPr>
        <w:t xml:space="preserve"> </w:t>
      </w:r>
      <w:r w:rsidRPr="007E31DD">
        <w:rPr>
          <w:rFonts w:ascii="Times New Roman" w:eastAsia="Times New Roman" w:hAnsi="Times New Roman" w:cs="Times New Roman"/>
          <w:color w:val="000000"/>
          <w:sz w:val="24"/>
          <w:szCs w:val="24"/>
          <w:shd w:val="clear" w:color="auto" w:fill="FFFFFF"/>
        </w:rPr>
        <w:t xml:space="preserve">considerable effort by both the </w:t>
      </w:r>
      <w:r>
        <w:rPr>
          <w:rFonts w:ascii="Times New Roman" w:eastAsia="Times New Roman" w:hAnsi="Times New Roman" w:cs="Times New Roman"/>
          <w:color w:val="000000"/>
          <w:sz w:val="24"/>
          <w:szCs w:val="24"/>
          <w:shd w:val="clear" w:color="auto" w:fill="FFFFFF"/>
        </w:rPr>
        <w:t>Board</w:t>
      </w:r>
      <w:r w:rsidRPr="007E31DD">
        <w:rPr>
          <w:rFonts w:ascii="Times New Roman" w:eastAsia="Times New Roman" w:hAnsi="Times New Roman" w:cs="Times New Roman"/>
          <w:color w:val="000000"/>
          <w:sz w:val="24"/>
          <w:szCs w:val="24"/>
          <w:shd w:val="clear" w:color="auto" w:fill="FFFFFF"/>
        </w:rPr>
        <w:t xml:space="preserve"> and SVIHC</w:t>
      </w:r>
      <w:r>
        <w:rPr>
          <w:rFonts w:ascii="Times New Roman" w:eastAsia="Times New Roman" w:hAnsi="Times New Roman" w:cs="Times New Roman"/>
          <w:color w:val="000000"/>
          <w:sz w:val="24"/>
          <w:szCs w:val="24"/>
          <w:shd w:val="clear" w:color="auto" w:fill="FFFFFF"/>
        </w:rPr>
        <w:t>,</w:t>
      </w:r>
      <w:r w:rsidRPr="007E31DD">
        <w:rPr>
          <w:rFonts w:ascii="Times New Roman" w:eastAsia="Times New Roman" w:hAnsi="Times New Roman" w:cs="Times New Roman"/>
          <w:color w:val="000000"/>
          <w:sz w:val="24"/>
          <w:szCs w:val="24"/>
          <w:shd w:val="clear" w:color="auto" w:fill="FFFFFF"/>
        </w:rPr>
        <w:t xml:space="preserve"> and a restructuring of ownership which no longer includes private investors, </w:t>
      </w:r>
      <w:r>
        <w:rPr>
          <w:rFonts w:ascii="Times New Roman" w:eastAsia="Times New Roman" w:hAnsi="Times New Roman" w:cs="Times New Roman"/>
          <w:color w:val="000000"/>
          <w:sz w:val="24"/>
          <w:szCs w:val="24"/>
          <w:shd w:val="clear" w:color="auto" w:fill="FFFFFF"/>
        </w:rPr>
        <w:t>there is now</w:t>
      </w:r>
      <w:r w:rsidRPr="007E31DD">
        <w:rPr>
          <w:rFonts w:ascii="Times New Roman" w:eastAsia="Times New Roman" w:hAnsi="Times New Roman" w:cs="Times New Roman"/>
          <w:color w:val="000000"/>
          <w:sz w:val="24"/>
          <w:szCs w:val="24"/>
          <w:shd w:val="clear" w:color="auto" w:fill="FFFFFF"/>
        </w:rPr>
        <w:t xml:space="preserve"> a newly proposed PILOT in front of </w:t>
      </w:r>
      <w:r>
        <w:rPr>
          <w:rFonts w:ascii="Times New Roman" w:eastAsia="Times New Roman" w:hAnsi="Times New Roman" w:cs="Times New Roman"/>
          <w:color w:val="000000"/>
          <w:sz w:val="24"/>
          <w:szCs w:val="24"/>
          <w:shd w:val="clear" w:color="auto" w:fill="FFFFFF"/>
        </w:rPr>
        <w:t>the Board</w:t>
      </w:r>
      <w:r w:rsidRPr="007E31DD">
        <w:rPr>
          <w:rFonts w:ascii="Times New Roman" w:eastAsia="Times New Roman" w:hAnsi="Times New Roman" w:cs="Times New Roman"/>
          <w:color w:val="000000"/>
          <w:sz w:val="24"/>
          <w:szCs w:val="24"/>
          <w:shd w:val="clear" w:color="auto" w:fill="FFFFFF"/>
        </w:rPr>
        <w:t xml:space="preserve"> for approval</w:t>
      </w:r>
      <w:r>
        <w:rPr>
          <w:rFonts w:ascii="Times New Roman" w:eastAsia="Times New Roman" w:hAnsi="Times New Roman" w:cs="Times New Roman"/>
          <w:color w:val="000000"/>
          <w:sz w:val="24"/>
          <w:szCs w:val="24"/>
          <w:shd w:val="clear" w:color="auto" w:fill="FFFFFF"/>
        </w:rPr>
        <w:t>,</w:t>
      </w:r>
      <w:r w:rsidRPr="007E31DD">
        <w:rPr>
          <w:rFonts w:ascii="Times New Roman" w:eastAsia="Times New Roman" w:hAnsi="Times New Roman" w:cs="Times New Roman"/>
          <w:color w:val="000000"/>
          <w:sz w:val="24"/>
          <w:szCs w:val="24"/>
          <w:shd w:val="clear" w:color="auto" w:fill="FFFFFF"/>
        </w:rPr>
        <w:t xml:space="preserve"> which reflects changes in ownership consistent with state statute, mechanisms for continuous Town review and a return to the same financial formula for the annual payment in lieu of taxes.</w:t>
      </w:r>
      <w:r>
        <w:rPr>
          <w:rFonts w:ascii="Times New Roman" w:eastAsia="Times New Roman" w:hAnsi="Times New Roman" w:cs="Times New Roman"/>
          <w:color w:val="000000"/>
          <w:sz w:val="24"/>
          <w:szCs w:val="24"/>
        </w:rPr>
        <w:t xml:space="preserve"> </w:t>
      </w:r>
      <w:r w:rsidRPr="007E31DD">
        <w:rPr>
          <w:rFonts w:ascii="Times New Roman" w:eastAsia="Times New Roman" w:hAnsi="Times New Roman" w:cs="Times New Roman"/>
          <w:color w:val="000000"/>
          <w:sz w:val="24"/>
          <w:szCs w:val="24"/>
          <w:shd w:val="clear" w:color="auto" w:fill="FFFFFF"/>
        </w:rPr>
        <w:t>That formula includes the payment of municipal, non-school, and county taxes annually. </w:t>
      </w:r>
    </w:p>
    <w:p w14:paraId="4EAAC3C9" w14:textId="203FA03C" w:rsidR="007E31DD" w:rsidRDefault="007E31DD" w:rsidP="007E31DD">
      <w:pPr>
        <w:spacing w:after="0" w:line="240" w:lineRule="auto"/>
        <w:rPr>
          <w:rFonts w:ascii="Times New Roman" w:eastAsia="Times New Roman" w:hAnsi="Times New Roman" w:cs="Times New Roman"/>
          <w:color w:val="000000"/>
          <w:sz w:val="24"/>
          <w:szCs w:val="24"/>
          <w:shd w:val="clear" w:color="auto" w:fill="FFFFFF"/>
        </w:rPr>
      </w:pPr>
    </w:p>
    <w:p w14:paraId="53982E66" w14:textId="076E5E2B" w:rsidR="007E31DD" w:rsidRDefault="007E31DD" w:rsidP="007E31DD">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Selectman Brew pointed out that SVIHC is a non-profit organization in New Hampshire.</w:t>
      </w:r>
    </w:p>
    <w:p w14:paraId="301F5716" w14:textId="58BB9F8C" w:rsidR="007E31DD" w:rsidRDefault="007E31DD" w:rsidP="007E31DD">
      <w:pPr>
        <w:spacing w:after="0" w:line="240" w:lineRule="auto"/>
        <w:rPr>
          <w:rFonts w:ascii="Times New Roman" w:eastAsia="Times New Roman" w:hAnsi="Times New Roman" w:cs="Times New Roman"/>
          <w:color w:val="000000"/>
          <w:sz w:val="24"/>
          <w:szCs w:val="24"/>
          <w:shd w:val="clear" w:color="auto" w:fill="FFFFFF"/>
        </w:rPr>
      </w:pPr>
    </w:p>
    <w:p w14:paraId="30E4A87C" w14:textId="52B90FD5" w:rsidR="007E31DD" w:rsidRDefault="007E31DD" w:rsidP="007E31DD">
      <w:pPr>
        <w:spacing w:after="0" w:line="240" w:lineRule="auto"/>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
          <w:iCs/>
          <w:color w:val="000000"/>
          <w:sz w:val="24"/>
          <w:szCs w:val="24"/>
          <w:shd w:val="clear" w:color="auto" w:fill="FFFFFF"/>
        </w:rPr>
        <w:t xml:space="preserve">A MOTION was made by Selectman Brew and SECONDED by Selectman D’Angelo to </w:t>
      </w:r>
      <w:r w:rsidRPr="007E31DD">
        <w:rPr>
          <w:rFonts w:ascii="Times New Roman" w:eastAsia="Times New Roman" w:hAnsi="Times New Roman" w:cs="Times New Roman"/>
          <w:i/>
          <w:iCs/>
          <w:color w:val="000000"/>
          <w:sz w:val="24"/>
          <w:szCs w:val="24"/>
          <w:shd w:val="clear" w:color="auto" w:fill="FFFFFF"/>
        </w:rPr>
        <w:t>approve the attached Payment In Lieu of Taxes with Souhegan Valley</w:t>
      </w:r>
      <w:r>
        <w:rPr>
          <w:rFonts w:ascii="Times New Roman" w:eastAsia="Times New Roman" w:hAnsi="Times New Roman" w:cs="Times New Roman"/>
          <w:i/>
          <w:iCs/>
          <w:color w:val="000000"/>
          <w:sz w:val="24"/>
          <w:szCs w:val="24"/>
          <w:shd w:val="clear" w:color="auto" w:fill="FFFFFF"/>
        </w:rPr>
        <w:t xml:space="preserve"> </w:t>
      </w:r>
      <w:r w:rsidRPr="007E31DD">
        <w:rPr>
          <w:rFonts w:ascii="Times New Roman" w:eastAsia="Times New Roman" w:hAnsi="Times New Roman" w:cs="Times New Roman"/>
          <w:i/>
          <w:iCs/>
          <w:color w:val="000000"/>
          <w:sz w:val="24"/>
          <w:szCs w:val="24"/>
          <w:shd w:val="clear" w:color="auto" w:fill="FFFFFF"/>
        </w:rPr>
        <w:t>Interfaith Housing Corp.</w:t>
      </w:r>
    </w:p>
    <w:p w14:paraId="20A135AC" w14:textId="09E2EDE4" w:rsidR="00A07B16" w:rsidRDefault="00A07B16" w:rsidP="007E31DD">
      <w:pPr>
        <w:spacing w:after="0" w:line="240" w:lineRule="auto"/>
        <w:rPr>
          <w:rFonts w:ascii="Times New Roman" w:eastAsia="Times New Roman" w:hAnsi="Times New Roman" w:cs="Times New Roman"/>
          <w:i/>
          <w:iCs/>
          <w:color w:val="000000"/>
          <w:sz w:val="24"/>
          <w:szCs w:val="24"/>
          <w:shd w:val="clear" w:color="auto" w:fill="FFFFFF"/>
        </w:rPr>
      </w:pPr>
    </w:p>
    <w:p w14:paraId="61CCEDA3" w14:textId="04FC8D9A" w:rsidR="00A07B16" w:rsidRDefault="00A07B16" w:rsidP="007E31DD">
      <w:pPr>
        <w:spacing w:after="0" w:line="240" w:lineRule="auto"/>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
          <w:iCs/>
          <w:color w:val="000000"/>
          <w:sz w:val="24"/>
          <w:szCs w:val="24"/>
          <w:shd w:val="clear" w:color="auto" w:fill="FFFFFF"/>
        </w:rPr>
        <w:t>Selectman D’Angelo noted that SVIHC has existed for over 20 years. The law has changed, realigning the ownership structure, but this is essentially the same deal moving forward.</w:t>
      </w:r>
    </w:p>
    <w:p w14:paraId="67D0EDFD" w14:textId="56CBCCE7" w:rsidR="00A07B16" w:rsidRDefault="00A07B16" w:rsidP="007E31DD">
      <w:pPr>
        <w:spacing w:after="0" w:line="240" w:lineRule="auto"/>
        <w:rPr>
          <w:rFonts w:ascii="Times New Roman" w:eastAsia="Times New Roman" w:hAnsi="Times New Roman" w:cs="Times New Roman"/>
          <w:i/>
          <w:iCs/>
          <w:color w:val="000000"/>
          <w:sz w:val="24"/>
          <w:szCs w:val="24"/>
          <w:shd w:val="clear" w:color="auto" w:fill="FFFFFF"/>
        </w:rPr>
      </w:pPr>
    </w:p>
    <w:p w14:paraId="6380A956" w14:textId="444571E9" w:rsidR="00A07B16" w:rsidRDefault="00A07B16" w:rsidP="007E31DD">
      <w:pPr>
        <w:spacing w:after="0" w:line="240" w:lineRule="auto"/>
        <w:rPr>
          <w:rFonts w:ascii="Times New Roman" w:eastAsia="Times New Roman" w:hAnsi="Times New Roman" w:cs="Times New Roman"/>
          <w:i/>
          <w:iCs/>
          <w:color w:val="000000"/>
          <w:sz w:val="24"/>
          <w:szCs w:val="24"/>
          <w:shd w:val="clear" w:color="auto" w:fill="FFFFFF"/>
        </w:rPr>
      </w:pPr>
      <w:r>
        <w:rPr>
          <w:rFonts w:ascii="Times New Roman" w:eastAsia="Times New Roman" w:hAnsi="Times New Roman" w:cs="Times New Roman"/>
          <w:i/>
          <w:iCs/>
          <w:color w:val="000000"/>
          <w:sz w:val="24"/>
          <w:szCs w:val="24"/>
          <w:shd w:val="clear" w:color="auto" w:fill="FFFFFF"/>
        </w:rPr>
        <w:t>Selectman Panasiti agreed that this agreement is best for the Town and Parkhurst Place. He thanked Chairman Lyon for his work on this item.</w:t>
      </w:r>
    </w:p>
    <w:p w14:paraId="1B959D82" w14:textId="77777777" w:rsidR="00A07B16" w:rsidRPr="007E31DD" w:rsidRDefault="00A07B16" w:rsidP="007E31DD">
      <w:pPr>
        <w:spacing w:after="0" w:line="240" w:lineRule="auto"/>
        <w:rPr>
          <w:rFonts w:ascii="Times New Roman" w:eastAsia="Times New Roman" w:hAnsi="Times New Roman" w:cs="Times New Roman"/>
          <w:i/>
          <w:iCs/>
          <w:color w:val="000000"/>
          <w:sz w:val="24"/>
          <w:szCs w:val="24"/>
          <w:shd w:val="clear" w:color="auto" w:fill="FFFFFF"/>
        </w:rPr>
      </w:pPr>
    </w:p>
    <w:p w14:paraId="231692CC" w14:textId="01AAFD99" w:rsidR="00A07B16" w:rsidRDefault="00A07B16" w:rsidP="007E31DD">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7CF8770" w14:textId="24325CCD" w:rsidR="00A07B16" w:rsidRDefault="00A07B16" w:rsidP="007E31DD">
      <w:pPr>
        <w:spacing w:after="0" w:line="240" w:lineRule="auto"/>
        <w:rPr>
          <w:rFonts w:ascii="Times New Roman" w:hAnsi="Times New Roman" w:cs="Times New Roman"/>
          <w:i/>
          <w:sz w:val="24"/>
          <w:szCs w:val="24"/>
        </w:rPr>
      </w:pPr>
    </w:p>
    <w:p w14:paraId="3B1EDD45" w14:textId="05CF0603" w:rsidR="00A07B16" w:rsidRDefault="00A07B16" w:rsidP="007E31DD">
      <w:pPr>
        <w:spacing w:after="0" w:line="240" w:lineRule="auto"/>
        <w:rPr>
          <w:rFonts w:ascii="Times New Roman" w:hAnsi="Times New Roman" w:cs="Times New Roman"/>
          <w:b/>
          <w:bCs/>
          <w:iCs/>
          <w:sz w:val="24"/>
          <w:szCs w:val="24"/>
        </w:rPr>
      </w:pPr>
      <w:r>
        <w:rPr>
          <w:rFonts w:ascii="Times New Roman" w:hAnsi="Times New Roman" w:cs="Times New Roman"/>
          <w:iCs/>
          <w:sz w:val="24"/>
          <w:szCs w:val="24"/>
        </w:rPr>
        <w:tab/>
      </w:r>
      <w:r w:rsidR="00F067F4">
        <w:rPr>
          <w:rFonts w:ascii="Times New Roman" w:hAnsi="Times New Roman" w:cs="Times New Roman"/>
          <w:b/>
          <w:bCs/>
          <w:iCs/>
          <w:sz w:val="24"/>
          <w:szCs w:val="24"/>
        </w:rPr>
        <w:t>5</w:t>
      </w:r>
      <w:r>
        <w:rPr>
          <w:rFonts w:ascii="Times New Roman" w:hAnsi="Times New Roman" w:cs="Times New Roman"/>
          <w:b/>
          <w:bCs/>
          <w:iCs/>
          <w:sz w:val="24"/>
          <w:szCs w:val="24"/>
        </w:rPr>
        <w:t>.1</w:t>
      </w:r>
      <w:r>
        <w:rPr>
          <w:rFonts w:ascii="Times New Roman" w:hAnsi="Times New Roman" w:cs="Times New Roman"/>
          <w:b/>
          <w:bCs/>
          <w:iCs/>
          <w:sz w:val="24"/>
          <w:szCs w:val="24"/>
        </w:rPr>
        <w:tab/>
        <w:t>Administrative Updates</w:t>
      </w:r>
    </w:p>
    <w:p w14:paraId="0BDF4ACF" w14:textId="25E95A81" w:rsidR="00A07B16" w:rsidRDefault="00A07B16" w:rsidP="007E31DD">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Town Administrator Shankle introduced the new Finance Director, Laurie May to the Board. </w:t>
      </w:r>
    </w:p>
    <w:p w14:paraId="0441C2A9" w14:textId="02D9BD7C" w:rsidR="00A07B16" w:rsidRDefault="00A07B16" w:rsidP="007E31DD">
      <w:pPr>
        <w:spacing w:after="0" w:line="240" w:lineRule="auto"/>
        <w:rPr>
          <w:rFonts w:ascii="Times New Roman" w:hAnsi="Times New Roman" w:cs="Times New Roman"/>
          <w:iCs/>
          <w:sz w:val="24"/>
          <w:szCs w:val="24"/>
        </w:rPr>
      </w:pPr>
    </w:p>
    <w:p w14:paraId="7646E7DB" w14:textId="2D4158B7" w:rsidR="00A07B16" w:rsidRDefault="00A07B16" w:rsidP="007E31DD">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Laurie May explained that she worked in </w:t>
      </w:r>
      <w:r w:rsidR="00771FE8">
        <w:rPr>
          <w:rFonts w:ascii="Times New Roman" w:hAnsi="Times New Roman" w:cs="Times New Roman"/>
          <w:iCs/>
          <w:sz w:val="24"/>
          <w:szCs w:val="24"/>
        </w:rPr>
        <w:t xml:space="preserve">the Town of </w:t>
      </w:r>
      <w:r w:rsidR="0005381E">
        <w:rPr>
          <w:rFonts w:ascii="Times New Roman" w:hAnsi="Times New Roman" w:cs="Times New Roman"/>
          <w:iCs/>
          <w:sz w:val="24"/>
          <w:szCs w:val="24"/>
        </w:rPr>
        <w:t>Rin</w:t>
      </w:r>
      <w:r w:rsidR="00130ADF">
        <w:rPr>
          <w:rFonts w:ascii="Times New Roman" w:hAnsi="Times New Roman" w:cs="Times New Roman"/>
          <w:iCs/>
          <w:sz w:val="24"/>
          <w:szCs w:val="24"/>
        </w:rPr>
        <w:t>d</w:t>
      </w:r>
      <w:r w:rsidR="0005381E">
        <w:rPr>
          <w:rFonts w:ascii="Times New Roman" w:hAnsi="Times New Roman" w:cs="Times New Roman"/>
          <w:iCs/>
          <w:sz w:val="24"/>
          <w:szCs w:val="24"/>
        </w:rPr>
        <w:t xml:space="preserve">ge </w:t>
      </w:r>
      <w:r w:rsidR="00495A7F">
        <w:rPr>
          <w:rFonts w:ascii="Times New Roman" w:hAnsi="Times New Roman" w:cs="Times New Roman"/>
          <w:iCs/>
          <w:sz w:val="24"/>
          <w:szCs w:val="24"/>
        </w:rPr>
        <w:t xml:space="preserve">as the Finance Director </w:t>
      </w:r>
      <w:r w:rsidR="0005381E">
        <w:rPr>
          <w:rFonts w:ascii="Times New Roman" w:hAnsi="Times New Roman" w:cs="Times New Roman"/>
          <w:iCs/>
          <w:sz w:val="24"/>
          <w:szCs w:val="24"/>
        </w:rPr>
        <w:t xml:space="preserve">for the past </w:t>
      </w:r>
      <w:r w:rsidR="00771FE8">
        <w:rPr>
          <w:rFonts w:ascii="Times New Roman" w:hAnsi="Times New Roman" w:cs="Times New Roman"/>
          <w:iCs/>
          <w:sz w:val="24"/>
          <w:szCs w:val="24"/>
        </w:rPr>
        <w:t>four</w:t>
      </w:r>
      <w:r w:rsidR="00495A7F">
        <w:rPr>
          <w:rFonts w:ascii="Times New Roman" w:hAnsi="Times New Roman" w:cs="Times New Roman"/>
          <w:iCs/>
          <w:sz w:val="24"/>
          <w:szCs w:val="24"/>
        </w:rPr>
        <w:t xml:space="preserve"> years and in the town of </w:t>
      </w:r>
      <w:r>
        <w:rPr>
          <w:rFonts w:ascii="Times New Roman" w:hAnsi="Times New Roman" w:cs="Times New Roman"/>
          <w:iCs/>
          <w:sz w:val="24"/>
          <w:szCs w:val="24"/>
        </w:rPr>
        <w:t xml:space="preserve">Peterborough for </w:t>
      </w:r>
      <w:r w:rsidR="00495A7F">
        <w:rPr>
          <w:rFonts w:ascii="Times New Roman" w:hAnsi="Times New Roman" w:cs="Times New Roman"/>
          <w:iCs/>
          <w:sz w:val="24"/>
          <w:szCs w:val="24"/>
        </w:rPr>
        <w:t xml:space="preserve">the prior </w:t>
      </w:r>
      <w:r>
        <w:rPr>
          <w:rFonts w:ascii="Times New Roman" w:hAnsi="Times New Roman" w:cs="Times New Roman"/>
          <w:iCs/>
          <w:sz w:val="24"/>
          <w:szCs w:val="24"/>
        </w:rPr>
        <w:t>16 years. She has enjoyed working for Amherst and enjoys being in the Town.</w:t>
      </w:r>
    </w:p>
    <w:p w14:paraId="6CB94FD6" w14:textId="4264DA65" w:rsidR="00A07B16" w:rsidRPr="00A07B16" w:rsidRDefault="00A07B16" w:rsidP="007E31DD">
      <w:pPr>
        <w:spacing w:after="0" w:line="240" w:lineRule="auto"/>
        <w:rPr>
          <w:rFonts w:ascii="Times New Roman" w:hAnsi="Times New Roman" w:cs="Times New Roman"/>
          <w:iCs/>
          <w:sz w:val="24"/>
          <w:szCs w:val="24"/>
        </w:rPr>
      </w:pPr>
      <w:r>
        <w:rPr>
          <w:rFonts w:ascii="Times New Roman" w:hAnsi="Times New Roman" w:cs="Times New Roman"/>
          <w:iCs/>
          <w:sz w:val="24"/>
          <w:szCs w:val="24"/>
        </w:rPr>
        <w:br/>
        <w:t>The Board welcomed Ms. May.</w:t>
      </w:r>
    </w:p>
    <w:p w14:paraId="3BA6E09B" w14:textId="77777777" w:rsidR="00181C5C" w:rsidRDefault="00181C5C" w:rsidP="00A960A4">
      <w:pPr>
        <w:spacing w:after="0" w:line="240" w:lineRule="auto"/>
        <w:rPr>
          <w:rFonts w:ascii="Times New Roman" w:hAnsi="Times New Roman" w:cs="Times New Roman"/>
          <w:i/>
          <w:sz w:val="24"/>
          <w:szCs w:val="24"/>
        </w:rPr>
      </w:pPr>
    </w:p>
    <w:p w14:paraId="17BB76C5" w14:textId="3382E49D" w:rsidR="00A960A4" w:rsidRDefault="00A960A4" w:rsidP="0014714E">
      <w:pPr>
        <w:pStyle w:val="Heading1"/>
      </w:pPr>
      <w:r>
        <w:t>Staff Reports</w:t>
      </w:r>
    </w:p>
    <w:p w14:paraId="3F891F72" w14:textId="13A37C92" w:rsidR="00A960A4" w:rsidRDefault="00181C5C" w:rsidP="0014714E">
      <w:pPr>
        <w:pStyle w:val="Heading2"/>
      </w:pPr>
      <w:r w:rsidRPr="00181C5C">
        <w:t>Forestview Cemetery, Andrew Mullin Eagle Scout Project</w:t>
      </w:r>
    </w:p>
    <w:p w14:paraId="50CC486C" w14:textId="0671500F" w:rsidR="00A960A4" w:rsidRDefault="00A07B16"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Brew explained that Andrew Mullin, of Troop 4 in Milford, has offered to build a circular seating area at Forestview Cemetery. The seating area will consist of two </w:t>
      </w:r>
      <w:r w:rsidR="00F71716">
        <w:rPr>
          <w:rFonts w:ascii="Times New Roman" w:hAnsi="Times New Roman" w:cs="Times New Roman"/>
          <w:iCs/>
          <w:sz w:val="24"/>
          <w:szCs w:val="24"/>
        </w:rPr>
        <w:t>granite</w:t>
      </w:r>
      <w:r>
        <w:rPr>
          <w:rFonts w:ascii="Times New Roman" w:hAnsi="Times New Roman" w:cs="Times New Roman"/>
          <w:iCs/>
          <w:sz w:val="24"/>
          <w:szCs w:val="24"/>
        </w:rPr>
        <w:t xml:space="preserve"> benches and a flagpole. He noted that Andrew Mullin has been working with the Cemetery Board of Trustees and the DPW on this project. The hope is to have the project complete in time for a public flag raising on Flag Day, June 14, 2021. A number of local businesses, civic organizations, and individuals are aiding Andrew in this project. The Board will need to accept this as a gift to the Town, once completed.</w:t>
      </w:r>
    </w:p>
    <w:p w14:paraId="53E16697" w14:textId="0A9AB955" w:rsidR="00A07B16" w:rsidRDefault="00A07B16" w:rsidP="00A960A4">
      <w:pPr>
        <w:spacing w:after="0" w:line="240" w:lineRule="auto"/>
        <w:rPr>
          <w:rFonts w:ascii="Times New Roman" w:hAnsi="Times New Roman" w:cs="Times New Roman"/>
          <w:iCs/>
          <w:sz w:val="24"/>
          <w:szCs w:val="24"/>
        </w:rPr>
      </w:pPr>
    </w:p>
    <w:p w14:paraId="6CC4A80D" w14:textId="2588E6C2" w:rsidR="00A07B16" w:rsidRDefault="00A07B16" w:rsidP="00A960A4">
      <w:pPr>
        <w:spacing w:after="0" w:line="240" w:lineRule="auto"/>
        <w:rPr>
          <w:rFonts w:ascii="Times New Roman" w:hAnsi="Times New Roman" w:cs="Times New Roman"/>
          <w:i/>
          <w:sz w:val="24"/>
          <w:szCs w:val="24"/>
        </w:rPr>
      </w:pPr>
      <w:r>
        <w:rPr>
          <w:rFonts w:ascii="Times New Roman" w:hAnsi="Times New Roman" w:cs="Times New Roman"/>
          <w:i/>
          <w:sz w:val="24"/>
          <w:szCs w:val="24"/>
        </w:rPr>
        <w:t>A MOTION was made by Selectman Brew and SECONDED by Selectman Grella that the Board support the Eagle Scout project, as presented.</w:t>
      </w:r>
    </w:p>
    <w:p w14:paraId="100968A3" w14:textId="5FC95B08" w:rsidR="00A07B16" w:rsidRPr="00A07B16" w:rsidRDefault="00A07B16" w:rsidP="00A960A4">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AEFBEC9" w14:textId="77777777" w:rsidR="00CF1AAF" w:rsidRDefault="00CF1AAF" w:rsidP="00A960A4">
      <w:pPr>
        <w:spacing w:after="0" w:line="240" w:lineRule="auto"/>
        <w:rPr>
          <w:rFonts w:ascii="Times New Roman" w:hAnsi="Times New Roman" w:cs="Times New Roman"/>
          <w:i/>
          <w:sz w:val="24"/>
          <w:szCs w:val="24"/>
        </w:rPr>
      </w:pPr>
    </w:p>
    <w:p w14:paraId="4F0BD4CA" w14:textId="224E1F43" w:rsidR="00181C5C" w:rsidRDefault="00181C5C" w:rsidP="0014714E">
      <w:pPr>
        <w:pStyle w:val="Heading2"/>
      </w:pPr>
      <w:r w:rsidRPr="00181C5C">
        <w:t>Road Reconstruction - RFP award</w:t>
      </w:r>
    </w:p>
    <w:p w14:paraId="7DB10223" w14:textId="48D8FDF8" w:rsidR="00930101" w:rsidRDefault="00A07B16"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DPW Director, Eric Hahn, </w:t>
      </w:r>
      <w:r w:rsidR="006B4281">
        <w:rPr>
          <w:rFonts w:ascii="Times New Roman" w:hAnsi="Times New Roman" w:cs="Times New Roman"/>
          <w:iCs/>
          <w:sz w:val="24"/>
          <w:szCs w:val="24"/>
        </w:rPr>
        <w:t xml:space="preserve">explained that the road reconstruction bid for this year has different stipulations than in the past, due to the fact that the Town vote on the budget was pushed out. This RFP reserves the right for the Town to change the segments completed, either by adding or subtracting them, even after the contract is awarded/signed. This RFP lists </w:t>
      </w:r>
      <w:r w:rsidR="001D77B8">
        <w:rPr>
          <w:rFonts w:ascii="Times New Roman" w:hAnsi="Times New Roman" w:cs="Times New Roman"/>
          <w:iCs/>
          <w:sz w:val="24"/>
          <w:szCs w:val="24"/>
        </w:rPr>
        <w:t>12</w:t>
      </w:r>
      <w:r w:rsidR="006B4281">
        <w:rPr>
          <w:rFonts w:ascii="Times New Roman" w:hAnsi="Times New Roman" w:cs="Times New Roman"/>
          <w:iCs/>
          <w:sz w:val="24"/>
          <w:szCs w:val="24"/>
        </w:rPr>
        <w:t xml:space="preserve"> roads and segments in Town. </w:t>
      </w:r>
    </w:p>
    <w:p w14:paraId="55B342DC" w14:textId="67F00606" w:rsidR="006B4281" w:rsidRDefault="006B4281" w:rsidP="00A960A4">
      <w:pPr>
        <w:spacing w:after="0" w:line="240" w:lineRule="auto"/>
        <w:rPr>
          <w:rFonts w:ascii="Times New Roman" w:hAnsi="Times New Roman" w:cs="Times New Roman"/>
          <w:iCs/>
          <w:sz w:val="24"/>
          <w:szCs w:val="24"/>
        </w:rPr>
      </w:pPr>
    </w:p>
    <w:p w14:paraId="7E240984" w14:textId="2793895F" w:rsidR="006B4281" w:rsidRDefault="006B4281"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Eric Hahn explained that only one bid was received in writing, from Continental Paving. </w:t>
      </w:r>
      <w:r w:rsidR="00F71716">
        <w:rPr>
          <w:rFonts w:ascii="Times New Roman" w:hAnsi="Times New Roman" w:cs="Times New Roman"/>
          <w:iCs/>
          <w:sz w:val="24"/>
          <w:szCs w:val="24"/>
        </w:rPr>
        <w:t>However</w:t>
      </w:r>
      <w:r>
        <w:rPr>
          <w:rFonts w:ascii="Times New Roman" w:hAnsi="Times New Roman" w:cs="Times New Roman"/>
          <w:iCs/>
          <w:sz w:val="24"/>
          <w:szCs w:val="24"/>
        </w:rPr>
        <w:t xml:space="preserve">, two companies actually showed up to the bid opening, Continental Paving and Pike </w:t>
      </w:r>
      <w:r>
        <w:rPr>
          <w:rFonts w:ascii="Times New Roman" w:hAnsi="Times New Roman" w:cs="Times New Roman"/>
          <w:iCs/>
          <w:sz w:val="24"/>
          <w:szCs w:val="24"/>
        </w:rPr>
        <w:lastRenderedPageBreak/>
        <w:t>Industries. The representative from Pike Industries stated that the company was very interested but couldn’t submit a bid unfortunately because it couldn’t find a suitable partner in this area. If the Town were to choose to do every road, as listed in the RFP, it would cost approximately $1.5M. This is within the Town’s means, even if a default budget is voted on. He is recommending that the Town choose to pave Christian Hill</w:t>
      </w:r>
      <w:r w:rsidR="006556A2">
        <w:rPr>
          <w:rFonts w:ascii="Times New Roman" w:hAnsi="Times New Roman" w:cs="Times New Roman"/>
          <w:iCs/>
          <w:sz w:val="24"/>
          <w:szCs w:val="24"/>
        </w:rPr>
        <w:t>,</w:t>
      </w:r>
      <w:r w:rsidR="00011569">
        <w:rPr>
          <w:rFonts w:ascii="Times New Roman" w:hAnsi="Times New Roman" w:cs="Times New Roman"/>
          <w:iCs/>
          <w:sz w:val="24"/>
          <w:szCs w:val="24"/>
        </w:rPr>
        <w:t xml:space="preserve"> </w:t>
      </w:r>
      <w:r>
        <w:rPr>
          <w:rFonts w:ascii="Times New Roman" w:hAnsi="Times New Roman" w:cs="Times New Roman"/>
          <w:iCs/>
          <w:sz w:val="24"/>
          <w:szCs w:val="24"/>
        </w:rPr>
        <w:t xml:space="preserve">Dodge </w:t>
      </w:r>
      <w:r w:rsidR="006556A2">
        <w:rPr>
          <w:rFonts w:ascii="Times New Roman" w:hAnsi="Times New Roman" w:cs="Times New Roman"/>
          <w:iCs/>
          <w:sz w:val="24"/>
          <w:szCs w:val="24"/>
        </w:rPr>
        <w:t xml:space="preserve">Blueberry and Bayberry </w:t>
      </w:r>
      <w:r>
        <w:rPr>
          <w:rFonts w:ascii="Times New Roman" w:hAnsi="Times New Roman" w:cs="Times New Roman"/>
          <w:iCs/>
          <w:sz w:val="24"/>
          <w:szCs w:val="24"/>
        </w:rPr>
        <w:t>Road</w:t>
      </w:r>
      <w:r w:rsidR="00017D8F">
        <w:rPr>
          <w:rFonts w:ascii="Times New Roman" w:hAnsi="Times New Roman" w:cs="Times New Roman"/>
          <w:iCs/>
          <w:sz w:val="24"/>
          <w:szCs w:val="24"/>
        </w:rPr>
        <w:t>s</w:t>
      </w:r>
      <w:r>
        <w:rPr>
          <w:rFonts w:ascii="Times New Roman" w:hAnsi="Times New Roman" w:cs="Times New Roman"/>
          <w:iCs/>
          <w:sz w:val="24"/>
          <w:szCs w:val="24"/>
        </w:rPr>
        <w:t xml:space="preserve">. This will cost </w:t>
      </w:r>
      <w:r w:rsidR="00F71716">
        <w:rPr>
          <w:rFonts w:ascii="Times New Roman" w:hAnsi="Times New Roman" w:cs="Times New Roman"/>
          <w:iCs/>
          <w:sz w:val="24"/>
          <w:szCs w:val="24"/>
        </w:rPr>
        <w:t>approximately</w:t>
      </w:r>
      <w:r>
        <w:rPr>
          <w:rFonts w:ascii="Times New Roman" w:hAnsi="Times New Roman" w:cs="Times New Roman"/>
          <w:iCs/>
          <w:sz w:val="24"/>
          <w:szCs w:val="24"/>
        </w:rPr>
        <w:t xml:space="preserve"> $1.15M. </w:t>
      </w:r>
      <w:r w:rsidR="00017D8F">
        <w:rPr>
          <w:rFonts w:ascii="Times New Roman" w:hAnsi="Times New Roman" w:cs="Times New Roman"/>
          <w:iCs/>
          <w:sz w:val="24"/>
          <w:szCs w:val="24"/>
        </w:rPr>
        <w:t>He is asking for authorization to expand up to $1.3M, in case there are any delays or other increases.</w:t>
      </w:r>
    </w:p>
    <w:p w14:paraId="687568D5" w14:textId="393073F4" w:rsidR="00017D8F" w:rsidRDefault="00017D8F" w:rsidP="00A960A4">
      <w:pPr>
        <w:spacing w:after="0" w:line="240" w:lineRule="auto"/>
        <w:rPr>
          <w:rFonts w:ascii="Times New Roman" w:hAnsi="Times New Roman" w:cs="Times New Roman"/>
          <w:iCs/>
          <w:sz w:val="24"/>
          <w:szCs w:val="24"/>
        </w:rPr>
      </w:pPr>
    </w:p>
    <w:p w14:paraId="12DD2246" w14:textId="7C4790AA" w:rsidR="00017D8F" w:rsidRDefault="00017D8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Eric Hahn explained that there is still $521,000 left in the road reconstruction budget this year. If the budget passes, there will be an additional $1.3M available on July 1, 2021. In the </w:t>
      </w:r>
      <w:r w:rsidR="00F71716">
        <w:rPr>
          <w:rFonts w:ascii="Times New Roman" w:hAnsi="Times New Roman" w:cs="Times New Roman"/>
          <w:iCs/>
          <w:sz w:val="24"/>
          <w:szCs w:val="24"/>
        </w:rPr>
        <w:t>worst-case</w:t>
      </w:r>
      <w:r>
        <w:rPr>
          <w:rFonts w:ascii="Times New Roman" w:hAnsi="Times New Roman" w:cs="Times New Roman"/>
          <w:iCs/>
          <w:sz w:val="24"/>
          <w:szCs w:val="24"/>
        </w:rPr>
        <w:t xml:space="preserve"> scenario, the Town will spend $1.3M on road </w:t>
      </w:r>
      <w:r w:rsidR="00F71716">
        <w:rPr>
          <w:rFonts w:ascii="Times New Roman" w:hAnsi="Times New Roman" w:cs="Times New Roman"/>
          <w:iCs/>
          <w:sz w:val="24"/>
          <w:szCs w:val="24"/>
        </w:rPr>
        <w:t>reconstruction</w:t>
      </w:r>
      <w:r>
        <w:rPr>
          <w:rFonts w:ascii="Times New Roman" w:hAnsi="Times New Roman" w:cs="Times New Roman"/>
          <w:iCs/>
          <w:sz w:val="24"/>
          <w:szCs w:val="24"/>
        </w:rPr>
        <w:t>, but still have $521,000 left to spend next year. If reconstruction of Christian Hill</w:t>
      </w:r>
      <w:r w:rsidR="00D83336">
        <w:rPr>
          <w:rFonts w:ascii="Times New Roman" w:hAnsi="Times New Roman" w:cs="Times New Roman"/>
          <w:iCs/>
          <w:sz w:val="24"/>
          <w:szCs w:val="24"/>
        </w:rPr>
        <w:t xml:space="preserve">, </w:t>
      </w:r>
      <w:r>
        <w:rPr>
          <w:rFonts w:ascii="Times New Roman" w:hAnsi="Times New Roman" w:cs="Times New Roman"/>
          <w:iCs/>
          <w:sz w:val="24"/>
          <w:szCs w:val="24"/>
        </w:rPr>
        <w:t xml:space="preserve"> Dodge</w:t>
      </w:r>
      <w:r w:rsidR="00D83336">
        <w:rPr>
          <w:rFonts w:ascii="Times New Roman" w:hAnsi="Times New Roman" w:cs="Times New Roman"/>
          <w:iCs/>
          <w:sz w:val="24"/>
          <w:szCs w:val="24"/>
        </w:rPr>
        <w:t>, Blueberry and Bayberry</w:t>
      </w:r>
      <w:r>
        <w:rPr>
          <w:rFonts w:ascii="Times New Roman" w:hAnsi="Times New Roman" w:cs="Times New Roman"/>
          <w:iCs/>
          <w:sz w:val="24"/>
          <w:szCs w:val="24"/>
        </w:rPr>
        <w:t xml:space="preserve"> Roads are completed in a timely </w:t>
      </w:r>
      <w:r w:rsidR="00F71716">
        <w:rPr>
          <w:rFonts w:ascii="Times New Roman" w:hAnsi="Times New Roman" w:cs="Times New Roman"/>
          <w:iCs/>
          <w:sz w:val="24"/>
          <w:szCs w:val="24"/>
        </w:rPr>
        <w:t>fashion</w:t>
      </w:r>
      <w:r>
        <w:rPr>
          <w:rFonts w:ascii="Times New Roman" w:hAnsi="Times New Roman" w:cs="Times New Roman"/>
          <w:iCs/>
          <w:sz w:val="24"/>
          <w:szCs w:val="24"/>
        </w:rPr>
        <w:t xml:space="preserve">, the Town could add more roads from the RFP list. In this case, he would recommend adding </w:t>
      </w:r>
      <w:r w:rsidR="0037462D">
        <w:rPr>
          <w:rFonts w:ascii="Times New Roman" w:hAnsi="Times New Roman" w:cs="Times New Roman"/>
          <w:iCs/>
          <w:sz w:val="24"/>
          <w:szCs w:val="24"/>
        </w:rPr>
        <w:t xml:space="preserve">Manhattan </w:t>
      </w:r>
      <w:r>
        <w:rPr>
          <w:rFonts w:ascii="Times New Roman" w:hAnsi="Times New Roman" w:cs="Times New Roman"/>
          <w:iCs/>
          <w:sz w:val="24"/>
          <w:szCs w:val="24"/>
        </w:rPr>
        <w:t xml:space="preserve">Drive and Caldwell </w:t>
      </w:r>
      <w:r w:rsidR="009C7ECE">
        <w:rPr>
          <w:rFonts w:ascii="Times New Roman" w:hAnsi="Times New Roman" w:cs="Times New Roman"/>
          <w:iCs/>
          <w:sz w:val="24"/>
          <w:szCs w:val="24"/>
        </w:rPr>
        <w:t>Drive</w:t>
      </w:r>
      <w:r>
        <w:rPr>
          <w:rFonts w:ascii="Times New Roman" w:hAnsi="Times New Roman" w:cs="Times New Roman"/>
          <w:iCs/>
          <w:sz w:val="24"/>
          <w:szCs w:val="24"/>
        </w:rPr>
        <w:t xml:space="preserve">. </w:t>
      </w:r>
    </w:p>
    <w:p w14:paraId="3B037939" w14:textId="3725CF44" w:rsidR="00017D8F" w:rsidRDefault="00017D8F" w:rsidP="00A960A4">
      <w:pPr>
        <w:spacing w:after="0" w:line="240" w:lineRule="auto"/>
        <w:rPr>
          <w:rFonts w:ascii="Times New Roman" w:hAnsi="Times New Roman" w:cs="Times New Roman"/>
          <w:iCs/>
          <w:sz w:val="24"/>
          <w:szCs w:val="24"/>
        </w:rPr>
      </w:pPr>
    </w:p>
    <w:p w14:paraId="408D3FDD" w14:textId="0C127399" w:rsidR="00017D8F" w:rsidRDefault="00017D8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Assistant DPW Director, Eric Slosek, reviewed a list of differential construction costs from 2020 to this year.</w:t>
      </w:r>
    </w:p>
    <w:p w14:paraId="3AE96C2E" w14:textId="77777777" w:rsidR="009C7ECE" w:rsidRDefault="009C7ECE" w:rsidP="00A960A4">
      <w:pPr>
        <w:spacing w:after="0" w:line="240" w:lineRule="auto"/>
        <w:rPr>
          <w:rFonts w:ascii="Times New Roman" w:hAnsi="Times New Roman" w:cs="Times New Roman"/>
          <w:iCs/>
          <w:sz w:val="24"/>
          <w:szCs w:val="24"/>
        </w:rPr>
      </w:pPr>
    </w:p>
    <w:p w14:paraId="74CAE2DF" w14:textId="247E0BEE" w:rsidR="00017D8F" w:rsidRDefault="00017D8F"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Dwight Brew noted that Continental Paving was selected to award the bid to a few years ago. That contract has since been extended once or twice, with unit pricing kept the same. </w:t>
      </w:r>
      <w:r w:rsidR="00A578B8">
        <w:rPr>
          <w:rFonts w:ascii="Times New Roman" w:hAnsi="Times New Roman" w:cs="Times New Roman"/>
          <w:iCs/>
          <w:sz w:val="24"/>
          <w:szCs w:val="24"/>
        </w:rPr>
        <w:t xml:space="preserve">He thinks that, while the approach to maintain maximum flexibility in the RFP is reasonable, it may have had unexpected consequences. This may have contributed to there being only one bidder. He is interested in knowing what the cost </w:t>
      </w:r>
      <w:r w:rsidR="008C7288">
        <w:rPr>
          <w:rFonts w:ascii="Times New Roman" w:hAnsi="Times New Roman" w:cs="Times New Roman"/>
          <w:iCs/>
          <w:sz w:val="24"/>
          <w:szCs w:val="24"/>
        </w:rPr>
        <w:t>differences are for the listed roads using</w:t>
      </w:r>
      <w:r w:rsidR="007D39F4">
        <w:rPr>
          <w:rFonts w:ascii="Times New Roman" w:hAnsi="Times New Roman" w:cs="Times New Roman"/>
          <w:iCs/>
          <w:sz w:val="24"/>
          <w:szCs w:val="24"/>
        </w:rPr>
        <w:t xml:space="preserve"> last </w:t>
      </w:r>
      <w:proofErr w:type="spellStart"/>
      <w:r w:rsidR="007D39F4">
        <w:rPr>
          <w:rFonts w:ascii="Times New Roman" w:hAnsi="Times New Roman" w:cs="Times New Roman"/>
          <w:iCs/>
          <w:sz w:val="24"/>
          <w:szCs w:val="24"/>
        </w:rPr>
        <w:t>years</w:t>
      </w:r>
      <w:proofErr w:type="spellEnd"/>
      <w:r w:rsidR="007D39F4">
        <w:rPr>
          <w:rFonts w:ascii="Times New Roman" w:hAnsi="Times New Roman" w:cs="Times New Roman"/>
          <w:iCs/>
          <w:sz w:val="24"/>
          <w:szCs w:val="24"/>
        </w:rPr>
        <w:t xml:space="preserve"> unit pricing versus the new Continental proposal</w:t>
      </w:r>
      <w:r w:rsidR="00A578B8">
        <w:rPr>
          <w:rFonts w:ascii="Times New Roman" w:hAnsi="Times New Roman" w:cs="Times New Roman"/>
          <w:iCs/>
          <w:sz w:val="24"/>
          <w:szCs w:val="24"/>
        </w:rPr>
        <w:t>. He questioned why the Town is only getting one bidder for this RFP, when there were multiple bidders a few years ago. He wondered if listing that the Town can change the combination of roads limited the number of bidders.</w:t>
      </w:r>
    </w:p>
    <w:p w14:paraId="7C5568B4" w14:textId="78ABC0AC" w:rsidR="00A578B8" w:rsidRDefault="00A578B8" w:rsidP="00A960A4">
      <w:pPr>
        <w:spacing w:after="0" w:line="240" w:lineRule="auto"/>
        <w:rPr>
          <w:rFonts w:ascii="Times New Roman" w:hAnsi="Times New Roman" w:cs="Times New Roman"/>
          <w:iCs/>
          <w:sz w:val="24"/>
          <w:szCs w:val="24"/>
        </w:rPr>
      </w:pPr>
    </w:p>
    <w:p w14:paraId="700B6F02" w14:textId="70432F55" w:rsidR="00A578B8" w:rsidRDefault="00A578B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Eric Hahn stated that it is unclear why there was only one bidder for this RFP. He noted that Continental Paving as won the competitive bidding projects since 2011 for the Town.</w:t>
      </w:r>
    </w:p>
    <w:p w14:paraId="5C7BC9DC" w14:textId="6A06AD3C" w:rsidR="00A578B8" w:rsidRDefault="00A578B8" w:rsidP="00A960A4">
      <w:pPr>
        <w:spacing w:after="0" w:line="240" w:lineRule="auto"/>
        <w:rPr>
          <w:rFonts w:ascii="Times New Roman" w:hAnsi="Times New Roman" w:cs="Times New Roman"/>
          <w:iCs/>
          <w:sz w:val="24"/>
          <w:szCs w:val="24"/>
        </w:rPr>
      </w:pPr>
    </w:p>
    <w:p w14:paraId="1D30C385" w14:textId="51DE9EE9" w:rsidR="00A578B8" w:rsidRDefault="00A578B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In response to a question from Selectman Brew, Eric Hahn stated that he believes the </w:t>
      </w:r>
      <w:r w:rsidR="0033221E">
        <w:rPr>
          <w:rFonts w:ascii="Times New Roman" w:hAnsi="Times New Roman" w:cs="Times New Roman"/>
          <w:iCs/>
          <w:sz w:val="24"/>
          <w:szCs w:val="24"/>
        </w:rPr>
        <w:t xml:space="preserve">minimum </w:t>
      </w:r>
      <w:r>
        <w:rPr>
          <w:rFonts w:ascii="Times New Roman" w:hAnsi="Times New Roman" w:cs="Times New Roman"/>
          <w:iCs/>
          <w:sz w:val="24"/>
          <w:szCs w:val="24"/>
        </w:rPr>
        <w:t>number of bidders there has ever been during that time was two, possibly three.</w:t>
      </w:r>
    </w:p>
    <w:p w14:paraId="4E65E21C" w14:textId="20989FB3" w:rsidR="00A578B8" w:rsidRDefault="00A578B8" w:rsidP="00A960A4">
      <w:pPr>
        <w:spacing w:after="0" w:line="240" w:lineRule="auto"/>
        <w:rPr>
          <w:rFonts w:ascii="Times New Roman" w:hAnsi="Times New Roman" w:cs="Times New Roman"/>
          <w:iCs/>
          <w:sz w:val="24"/>
          <w:szCs w:val="24"/>
        </w:rPr>
      </w:pPr>
    </w:p>
    <w:p w14:paraId="1A334E00" w14:textId="09BF449F" w:rsidR="00A578B8" w:rsidRDefault="00A578B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question from Selectman Brew, Eric Hahn stated that he is unsure if delaying the decision on this item will put the Town at a disadvantage. These companies are booking up work. The Town may have to put out a new RFP.</w:t>
      </w:r>
    </w:p>
    <w:p w14:paraId="09B8340C" w14:textId="6D5E5287" w:rsidR="00A578B8" w:rsidRDefault="00A578B8" w:rsidP="00A960A4">
      <w:pPr>
        <w:spacing w:after="0" w:line="240" w:lineRule="auto"/>
        <w:rPr>
          <w:rFonts w:ascii="Times New Roman" w:hAnsi="Times New Roman" w:cs="Times New Roman"/>
          <w:iCs/>
          <w:sz w:val="24"/>
          <w:szCs w:val="24"/>
        </w:rPr>
      </w:pPr>
    </w:p>
    <w:p w14:paraId="569108C4" w14:textId="12CFEC77" w:rsidR="00A578B8" w:rsidRDefault="00A578B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question from Selectman D’Angelo, Eric Hahn stated that he did not run the new RFP by anyone before sending it out to bidders.</w:t>
      </w:r>
    </w:p>
    <w:p w14:paraId="4DAF3CEA" w14:textId="0D5B1565" w:rsidR="00A578B8" w:rsidRDefault="00A578B8" w:rsidP="00A960A4">
      <w:pPr>
        <w:spacing w:after="0" w:line="240" w:lineRule="auto"/>
        <w:rPr>
          <w:rFonts w:ascii="Times New Roman" w:hAnsi="Times New Roman" w:cs="Times New Roman"/>
          <w:iCs/>
          <w:sz w:val="24"/>
          <w:szCs w:val="24"/>
        </w:rPr>
      </w:pPr>
    </w:p>
    <w:p w14:paraId="7A507930" w14:textId="11EFF2DF" w:rsidR="00A578B8" w:rsidRDefault="00A578B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D’Angelo suggested that, with changes of this magnitude, the RFP should be sent out to someone in Town for review. He explained that the structure of this RFP is very Amherst-friendly, but not necessarily very vendor-friendly. He believes the RFP needs to be a fair shake for the vendor as well. He encouraged a more standard RFP for next year. He questioned why Eric Hahn is not requesting $1.5M from the Board in order to complete all of </w:t>
      </w:r>
      <w:r>
        <w:rPr>
          <w:rFonts w:ascii="Times New Roman" w:hAnsi="Times New Roman" w:cs="Times New Roman"/>
          <w:iCs/>
          <w:sz w:val="24"/>
          <w:szCs w:val="24"/>
        </w:rPr>
        <w:lastRenderedPageBreak/>
        <w:t>the segments listed in the RFP, especially if $421,000 will still carry over to next year’s budget.</w:t>
      </w:r>
    </w:p>
    <w:p w14:paraId="3D4505CA" w14:textId="41188C49" w:rsidR="00737663" w:rsidRDefault="00737663" w:rsidP="00A960A4">
      <w:pPr>
        <w:spacing w:after="0" w:line="240" w:lineRule="auto"/>
        <w:rPr>
          <w:rFonts w:ascii="Times New Roman" w:hAnsi="Times New Roman" w:cs="Times New Roman"/>
          <w:iCs/>
          <w:sz w:val="24"/>
          <w:szCs w:val="24"/>
        </w:rPr>
      </w:pPr>
    </w:p>
    <w:p w14:paraId="65CAA023" w14:textId="50A5284C" w:rsidR="00737663" w:rsidRDefault="00737663"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Eric Hahn stated that all of the numbers are based on estimates and he is uncertain if they may be off by some amount. He would also like to see what happens with the TAP Grant, as some of the roads are also listed in that grant.</w:t>
      </w:r>
    </w:p>
    <w:p w14:paraId="6B07BCC1" w14:textId="2446D3FF" w:rsidR="00737663" w:rsidRDefault="00737663" w:rsidP="00A960A4">
      <w:pPr>
        <w:spacing w:after="0" w:line="240" w:lineRule="auto"/>
        <w:rPr>
          <w:rFonts w:ascii="Times New Roman" w:hAnsi="Times New Roman" w:cs="Times New Roman"/>
          <w:iCs/>
          <w:sz w:val="24"/>
          <w:szCs w:val="24"/>
        </w:rPr>
      </w:pPr>
    </w:p>
    <w:p w14:paraId="4C3FAB90" w14:textId="11ADF166" w:rsidR="00737663" w:rsidRDefault="00737663"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Grella stated that he would like to go with the $1.5M </w:t>
      </w:r>
      <w:r w:rsidR="00F71716">
        <w:rPr>
          <w:rFonts w:ascii="Times New Roman" w:hAnsi="Times New Roman" w:cs="Times New Roman"/>
          <w:iCs/>
          <w:sz w:val="24"/>
          <w:szCs w:val="24"/>
        </w:rPr>
        <w:t>figure and</w:t>
      </w:r>
      <w:r>
        <w:rPr>
          <w:rFonts w:ascii="Times New Roman" w:hAnsi="Times New Roman" w:cs="Times New Roman"/>
          <w:iCs/>
          <w:sz w:val="24"/>
          <w:szCs w:val="24"/>
        </w:rPr>
        <w:t xml:space="preserve"> focus on the facts and figured supplied by Continental.</w:t>
      </w:r>
    </w:p>
    <w:p w14:paraId="066D8E47" w14:textId="0DBA46BF" w:rsidR="00737663" w:rsidRDefault="00737663" w:rsidP="00A960A4">
      <w:pPr>
        <w:spacing w:after="0" w:line="240" w:lineRule="auto"/>
        <w:rPr>
          <w:rFonts w:ascii="Times New Roman" w:hAnsi="Times New Roman" w:cs="Times New Roman"/>
          <w:iCs/>
          <w:sz w:val="24"/>
          <w:szCs w:val="24"/>
        </w:rPr>
      </w:pPr>
    </w:p>
    <w:p w14:paraId="3E38C44F" w14:textId="5C401F55" w:rsidR="00737663" w:rsidRDefault="00737663"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Panasiti stated that the RFP isn’t great and that there seems to be issues with the bidding process. </w:t>
      </w:r>
      <w:r w:rsidR="000C75E8">
        <w:rPr>
          <w:rFonts w:ascii="Times New Roman" w:hAnsi="Times New Roman" w:cs="Times New Roman"/>
          <w:iCs/>
          <w:sz w:val="24"/>
          <w:szCs w:val="24"/>
        </w:rPr>
        <w:t xml:space="preserve">He suggested that Town Administrator Shankle contact the other possible bidders to find out why they didn’t submit bids. He noted that there may need to be a new RFP made available to all bidders. </w:t>
      </w:r>
    </w:p>
    <w:p w14:paraId="22FED9B8" w14:textId="32BBE385" w:rsidR="000C75E8" w:rsidRDefault="000C75E8" w:rsidP="00A960A4">
      <w:pPr>
        <w:spacing w:after="0" w:line="240" w:lineRule="auto"/>
        <w:rPr>
          <w:rFonts w:ascii="Times New Roman" w:hAnsi="Times New Roman" w:cs="Times New Roman"/>
          <w:iCs/>
          <w:sz w:val="24"/>
          <w:szCs w:val="24"/>
        </w:rPr>
      </w:pPr>
    </w:p>
    <w:p w14:paraId="6D143F74" w14:textId="6E6CB850" w:rsidR="000C75E8" w:rsidRDefault="000C75E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stated that the RFP was not written with the purpose of only getting a single bidder. He is inclined to go back out with a new RFP but is concerned with putting the Town in a worse situation.</w:t>
      </w:r>
    </w:p>
    <w:p w14:paraId="5BE7D3EA" w14:textId="5B427802" w:rsidR="000C75E8" w:rsidRDefault="000C75E8" w:rsidP="00A960A4">
      <w:pPr>
        <w:spacing w:after="0" w:line="240" w:lineRule="auto"/>
        <w:rPr>
          <w:rFonts w:ascii="Times New Roman" w:hAnsi="Times New Roman" w:cs="Times New Roman"/>
          <w:iCs/>
          <w:sz w:val="24"/>
          <w:szCs w:val="24"/>
        </w:rPr>
      </w:pPr>
    </w:p>
    <w:p w14:paraId="2002DC04" w14:textId="70FCE81C" w:rsidR="000C75E8" w:rsidRDefault="000C75E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Town Administrator Shankle stated that he is willing to discuss the RFP with the other potential bidders. He believes the Town needs to be able to go into an RFP in the future without worrying about having the money for the contract. He also noted that this RFP can barely be defined as a contract.</w:t>
      </w:r>
    </w:p>
    <w:p w14:paraId="3161737B" w14:textId="7FB7DD04" w:rsidR="000C75E8" w:rsidRDefault="000C75E8" w:rsidP="00A960A4">
      <w:pPr>
        <w:spacing w:after="0" w:line="240" w:lineRule="auto"/>
        <w:rPr>
          <w:rFonts w:ascii="Times New Roman" w:hAnsi="Times New Roman" w:cs="Times New Roman"/>
          <w:iCs/>
          <w:sz w:val="24"/>
          <w:szCs w:val="24"/>
        </w:rPr>
      </w:pPr>
    </w:p>
    <w:p w14:paraId="4BA6D312" w14:textId="2B9EED6C" w:rsidR="000C75E8" w:rsidRDefault="000C75E8"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noted that this is a difficult year because the Town vote was moved back.</w:t>
      </w:r>
    </w:p>
    <w:p w14:paraId="0B071650" w14:textId="6660649E" w:rsidR="0031360E" w:rsidRDefault="0031360E" w:rsidP="00A960A4">
      <w:pPr>
        <w:spacing w:after="0" w:line="240" w:lineRule="auto"/>
        <w:rPr>
          <w:rFonts w:ascii="Times New Roman" w:hAnsi="Times New Roman" w:cs="Times New Roman"/>
          <w:iCs/>
          <w:sz w:val="24"/>
          <w:szCs w:val="24"/>
        </w:rPr>
      </w:pPr>
    </w:p>
    <w:p w14:paraId="1B00EB6D" w14:textId="6CD8499C" w:rsidR="0031360E" w:rsidRDefault="0031360E"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Brew suggested that the RFP be written so that there’s a period of performance laid out – either January 1 – December 31, or July 1 – June 30. </w:t>
      </w:r>
    </w:p>
    <w:p w14:paraId="37C2A3BC" w14:textId="32F13FF0" w:rsidR="0031360E" w:rsidRDefault="0031360E" w:rsidP="00A960A4">
      <w:pPr>
        <w:spacing w:after="0" w:line="240" w:lineRule="auto"/>
        <w:rPr>
          <w:rFonts w:ascii="Times New Roman" w:hAnsi="Times New Roman" w:cs="Times New Roman"/>
          <w:iCs/>
          <w:sz w:val="24"/>
          <w:szCs w:val="24"/>
        </w:rPr>
      </w:pPr>
    </w:p>
    <w:p w14:paraId="6C2E9946" w14:textId="171DDB7D" w:rsidR="0031360E" w:rsidRDefault="0031360E"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Eric Hahn stated that this RFP does state that all work </w:t>
      </w:r>
      <w:r w:rsidR="00F71716">
        <w:rPr>
          <w:rFonts w:ascii="Times New Roman" w:hAnsi="Times New Roman" w:cs="Times New Roman"/>
          <w:iCs/>
          <w:sz w:val="24"/>
          <w:szCs w:val="24"/>
        </w:rPr>
        <w:t>needs</w:t>
      </w:r>
      <w:r>
        <w:rPr>
          <w:rFonts w:ascii="Times New Roman" w:hAnsi="Times New Roman" w:cs="Times New Roman"/>
          <w:iCs/>
          <w:sz w:val="24"/>
          <w:szCs w:val="24"/>
        </w:rPr>
        <w:t xml:space="preserve"> to be completed by December.</w:t>
      </w:r>
    </w:p>
    <w:p w14:paraId="3F3ED5FB" w14:textId="22307D66" w:rsidR="0031360E" w:rsidRDefault="0031360E" w:rsidP="00A960A4">
      <w:pPr>
        <w:spacing w:after="0" w:line="240" w:lineRule="auto"/>
        <w:rPr>
          <w:rFonts w:ascii="Times New Roman" w:hAnsi="Times New Roman" w:cs="Times New Roman"/>
          <w:iCs/>
          <w:sz w:val="24"/>
          <w:szCs w:val="24"/>
        </w:rPr>
      </w:pPr>
    </w:p>
    <w:p w14:paraId="39477D49" w14:textId="357EBBA4" w:rsidR="0031360E" w:rsidRDefault="0031360E"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Brew stated that he doesn’t understand how it can be said that these prices are reasonable or not much higher than last year, because last year’s prices have not been applied to this year’s roads. </w:t>
      </w:r>
    </w:p>
    <w:p w14:paraId="59F15419" w14:textId="33942023" w:rsidR="0031360E" w:rsidRDefault="0031360E" w:rsidP="00A960A4">
      <w:pPr>
        <w:spacing w:after="0" w:line="240" w:lineRule="auto"/>
        <w:rPr>
          <w:rFonts w:ascii="Times New Roman" w:hAnsi="Times New Roman" w:cs="Times New Roman"/>
          <w:iCs/>
          <w:sz w:val="24"/>
          <w:szCs w:val="24"/>
        </w:rPr>
      </w:pPr>
    </w:p>
    <w:p w14:paraId="54A1B09C" w14:textId="5592FBAC" w:rsidR="0031360E" w:rsidRDefault="0031360E" w:rsidP="00A960A4">
      <w:pPr>
        <w:spacing w:after="0" w:line="240" w:lineRule="auto"/>
        <w:rPr>
          <w:rFonts w:ascii="Times New Roman" w:hAnsi="Times New Roman" w:cs="Times New Roman"/>
          <w:i/>
          <w:sz w:val="24"/>
          <w:szCs w:val="24"/>
        </w:rPr>
      </w:pPr>
      <w:r>
        <w:rPr>
          <w:rFonts w:ascii="Times New Roman" w:hAnsi="Times New Roman" w:cs="Times New Roman"/>
          <w:iCs/>
          <w:sz w:val="24"/>
          <w:szCs w:val="24"/>
        </w:rPr>
        <w:t>Eric Hahn agreed to work on getting those numbers to the Board by next week. Town Administrator Shankle agreed to try contacting the other possible bidders. The Board agreed to meet to discuss this next Monday at 4pm.</w:t>
      </w:r>
    </w:p>
    <w:p w14:paraId="4CA37483" w14:textId="65F8E017" w:rsidR="00CF1AAF" w:rsidRDefault="00CF1AAF" w:rsidP="00A960A4">
      <w:pPr>
        <w:spacing w:after="0" w:line="240" w:lineRule="auto"/>
        <w:rPr>
          <w:rFonts w:ascii="Times New Roman" w:hAnsi="Times New Roman" w:cs="Times New Roman"/>
          <w:i/>
          <w:sz w:val="24"/>
          <w:szCs w:val="24"/>
        </w:rPr>
      </w:pPr>
    </w:p>
    <w:p w14:paraId="05554336" w14:textId="03DACD1E" w:rsidR="00181C5C" w:rsidRDefault="00181C5C" w:rsidP="0014714E">
      <w:pPr>
        <w:pStyle w:val="Heading2"/>
      </w:pPr>
      <w:r w:rsidRPr="00181C5C">
        <w:t>Utility Revaluation Bid</w:t>
      </w:r>
    </w:p>
    <w:p w14:paraId="3B613946" w14:textId="4D70C5EB" w:rsidR="00CF1AAF" w:rsidRDefault="0031360E" w:rsidP="00A960A4">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Gail Stout, Tax Collector, explained that the Town is currently going through its revaluation process. There was an RFP sent out for the revaluation of utilities in </w:t>
      </w:r>
      <w:r w:rsidR="00F71716">
        <w:rPr>
          <w:rFonts w:ascii="Times New Roman" w:hAnsi="Times New Roman" w:cs="Times New Roman"/>
          <w:iCs/>
          <w:sz w:val="24"/>
          <w:szCs w:val="24"/>
        </w:rPr>
        <w:t>Town</w:t>
      </w:r>
      <w:r>
        <w:rPr>
          <w:rFonts w:ascii="Times New Roman" w:hAnsi="Times New Roman" w:cs="Times New Roman"/>
          <w:iCs/>
          <w:sz w:val="24"/>
          <w:szCs w:val="24"/>
        </w:rPr>
        <w:t>. Out of five bidders, two bids were received</w:t>
      </w:r>
      <w:r w:rsidR="007E025B">
        <w:rPr>
          <w:rFonts w:ascii="Times New Roman" w:hAnsi="Times New Roman" w:cs="Times New Roman"/>
          <w:iCs/>
          <w:sz w:val="24"/>
          <w:szCs w:val="24"/>
        </w:rPr>
        <w:t xml:space="preserve">; the lowest bid came in at $7,800 for a </w:t>
      </w:r>
      <w:r w:rsidR="00F71716">
        <w:rPr>
          <w:rFonts w:ascii="Times New Roman" w:hAnsi="Times New Roman" w:cs="Times New Roman"/>
          <w:iCs/>
          <w:sz w:val="24"/>
          <w:szCs w:val="24"/>
        </w:rPr>
        <w:t>one-year</w:t>
      </w:r>
      <w:r w:rsidR="007E025B">
        <w:rPr>
          <w:rFonts w:ascii="Times New Roman" w:hAnsi="Times New Roman" w:cs="Times New Roman"/>
          <w:iCs/>
          <w:sz w:val="24"/>
          <w:szCs w:val="24"/>
        </w:rPr>
        <w:t xml:space="preserve"> contract. She is suggesting that the Board approve a </w:t>
      </w:r>
      <w:r w:rsidR="00F71716">
        <w:rPr>
          <w:rFonts w:ascii="Times New Roman" w:hAnsi="Times New Roman" w:cs="Times New Roman"/>
          <w:iCs/>
          <w:sz w:val="24"/>
          <w:szCs w:val="24"/>
        </w:rPr>
        <w:t>five-year</w:t>
      </w:r>
      <w:r w:rsidR="007E025B">
        <w:rPr>
          <w:rFonts w:ascii="Times New Roman" w:hAnsi="Times New Roman" w:cs="Times New Roman"/>
          <w:iCs/>
          <w:sz w:val="24"/>
          <w:szCs w:val="24"/>
        </w:rPr>
        <w:t xml:space="preserve"> contract, with proceeding years to include updates to new equipment.</w:t>
      </w:r>
    </w:p>
    <w:p w14:paraId="3058A815" w14:textId="77777777" w:rsidR="00CF1AAF" w:rsidRDefault="00CF1AAF" w:rsidP="00A960A4">
      <w:pPr>
        <w:spacing w:after="0" w:line="240" w:lineRule="auto"/>
        <w:rPr>
          <w:rFonts w:ascii="Times New Roman" w:hAnsi="Times New Roman" w:cs="Times New Roman"/>
          <w:iCs/>
          <w:sz w:val="24"/>
          <w:szCs w:val="24"/>
        </w:rPr>
      </w:pPr>
    </w:p>
    <w:p w14:paraId="6272B170" w14:textId="75C9E7A7"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A MOTION was made by Selectman Panasiti and SECONDED by Selectman </w:t>
      </w:r>
      <w:r w:rsidR="007E025B">
        <w:rPr>
          <w:rFonts w:ascii="Times New Roman" w:hAnsi="Times New Roman" w:cs="Times New Roman"/>
          <w:i/>
          <w:sz w:val="24"/>
          <w:szCs w:val="24"/>
        </w:rPr>
        <w:t>D’Angelo</w:t>
      </w:r>
      <w:r>
        <w:rPr>
          <w:rFonts w:ascii="Times New Roman" w:hAnsi="Times New Roman" w:cs="Times New Roman"/>
          <w:i/>
          <w:sz w:val="24"/>
          <w:szCs w:val="24"/>
        </w:rPr>
        <w:t xml:space="preserve"> to </w:t>
      </w:r>
      <w:r w:rsidR="007E025B">
        <w:rPr>
          <w:rFonts w:ascii="Times New Roman" w:hAnsi="Times New Roman" w:cs="Times New Roman"/>
          <w:i/>
          <w:sz w:val="24"/>
          <w:szCs w:val="24"/>
        </w:rPr>
        <w:t>award the bid for the Utility Revaluation to Scott W. Bartlett, CNHA, in the amount of $22,800 for the tax year 2021 through 2025 with payments broken down as follows: 2021 - $7,800; 2022 - $3,750; 2023 - $3,750; 2024 - $3,750; and 2025 - $3,750.</w:t>
      </w:r>
    </w:p>
    <w:p w14:paraId="79CEEFF5" w14:textId="781C3C15"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8BA40A1" w14:textId="3E063749" w:rsidR="00CF1AAF" w:rsidRDefault="00CF1AAF" w:rsidP="00A960A4">
      <w:pPr>
        <w:spacing w:after="0" w:line="240" w:lineRule="auto"/>
        <w:rPr>
          <w:rFonts w:ascii="Times New Roman" w:hAnsi="Times New Roman" w:cs="Times New Roman"/>
          <w:b/>
          <w:bCs/>
          <w:iCs/>
          <w:sz w:val="24"/>
          <w:szCs w:val="24"/>
        </w:rPr>
      </w:pPr>
    </w:p>
    <w:p w14:paraId="4805A610" w14:textId="2085CCD4" w:rsidR="00CF1AAF" w:rsidRPr="007E025B" w:rsidRDefault="00181C5C" w:rsidP="0014714E">
      <w:pPr>
        <w:pStyle w:val="Heading2"/>
      </w:pPr>
      <w:r w:rsidRPr="00181C5C">
        <w:t>Police Station Renovation CRF Withdrawal Request</w:t>
      </w:r>
    </w:p>
    <w:p w14:paraId="4518C515" w14:textId="1E9A4EE0" w:rsidR="00CF1AAF" w:rsidRDefault="00CF1AAF" w:rsidP="007E025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w:t>
      </w:r>
      <w:r w:rsidR="007E025B">
        <w:rPr>
          <w:rFonts w:ascii="Times New Roman" w:hAnsi="Times New Roman" w:cs="Times New Roman"/>
          <w:i/>
          <w:sz w:val="24"/>
          <w:szCs w:val="24"/>
        </w:rPr>
        <w:t>Panasiti</w:t>
      </w:r>
      <w:r>
        <w:rPr>
          <w:rFonts w:ascii="Times New Roman" w:hAnsi="Times New Roman" w:cs="Times New Roman"/>
          <w:i/>
          <w:sz w:val="24"/>
          <w:szCs w:val="24"/>
        </w:rPr>
        <w:t xml:space="preserve"> and SECONDED by Selectman </w:t>
      </w:r>
      <w:r w:rsidR="007E025B">
        <w:rPr>
          <w:rFonts w:ascii="Times New Roman" w:hAnsi="Times New Roman" w:cs="Times New Roman"/>
          <w:i/>
          <w:sz w:val="24"/>
          <w:szCs w:val="24"/>
        </w:rPr>
        <w:t>D’Angelo</w:t>
      </w:r>
      <w:r>
        <w:rPr>
          <w:rFonts w:ascii="Times New Roman" w:hAnsi="Times New Roman" w:cs="Times New Roman"/>
          <w:i/>
          <w:sz w:val="24"/>
          <w:szCs w:val="24"/>
        </w:rPr>
        <w:t xml:space="preserve"> to </w:t>
      </w:r>
      <w:r w:rsidR="007E025B" w:rsidRPr="007E025B">
        <w:rPr>
          <w:rFonts w:ascii="Times New Roman" w:hAnsi="Times New Roman" w:cs="Times New Roman"/>
          <w:i/>
          <w:sz w:val="24"/>
          <w:szCs w:val="24"/>
        </w:rPr>
        <w:t>approve and sign for the withdrawal of $609,000 from the Police Station</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Renovation Capital Reserve Fund for the first four AIA requests.</w:t>
      </w:r>
    </w:p>
    <w:p w14:paraId="20D55AF5" w14:textId="42EBB955"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E177EFF" w14:textId="3BDB714C" w:rsidR="00930101" w:rsidRDefault="00930101" w:rsidP="00A960A4">
      <w:pPr>
        <w:spacing w:after="0" w:line="240" w:lineRule="auto"/>
        <w:rPr>
          <w:rFonts w:ascii="Times New Roman" w:hAnsi="Times New Roman" w:cs="Times New Roman"/>
          <w:i/>
          <w:sz w:val="24"/>
          <w:szCs w:val="24"/>
        </w:rPr>
      </w:pPr>
    </w:p>
    <w:p w14:paraId="55A214C7" w14:textId="02CE5A1B" w:rsidR="00CF1AAF" w:rsidRPr="00181C5C" w:rsidRDefault="00930101" w:rsidP="0014714E">
      <w:pPr>
        <w:pStyle w:val="Heading1"/>
      </w:pPr>
      <w:r w:rsidRPr="008A2027">
        <w:t xml:space="preserve">Approvals </w:t>
      </w:r>
    </w:p>
    <w:p w14:paraId="34D5C707" w14:textId="02FFAAC8" w:rsidR="00930101" w:rsidRDefault="008A2027" w:rsidP="0014714E">
      <w:pPr>
        <w:pStyle w:val="Heading2"/>
      </w:pPr>
      <w:r w:rsidRPr="008A2027">
        <w:t>Assessing</w:t>
      </w:r>
    </w:p>
    <w:p w14:paraId="0B1B7266" w14:textId="3F41BE66" w:rsidR="00930101" w:rsidRDefault="00CF1AAF" w:rsidP="007E025B">
      <w:pPr>
        <w:spacing w:after="0" w:line="240" w:lineRule="auto"/>
        <w:rPr>
          <w:rFonts w:ascii="Times New Roman" w:hAnsi="Times New Roman" w:cs="Times New Roman"/>
          <w:i/>
          <w:sz w:val="24"/>
          <w:szCs w:val="24"/>
        </w:rPr>
      </w:pPr>
      <w:r>
        <w:rPr>
          <w:rFonts w:ascii="Times New Roman" w:hAnsi="Times New Roman" w:cs="Times New Roman"/>
          <w:i/>
          <w:sz w:val="24"/>
          <w:szCs w:val="24"/>
        </w:rPr>
        <w:t>A MOTION was made by Selectman Brew and SECONDED by Selectman D’Angelo to</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approve the 2020 abatement request for Map 003 Lot 032-003 in</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the amount of $101.00.</w:t>
      </w:r>
    </w:p>
    <w:p w14:paraId="4544DB25" w14:textId="031D0076" w:rsidR="00CF1AAF" w:rsidRDefault="00CF1AAF"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240DFB6F" w14:textId="3145278D" w:rsidR="00CF1AAF" w:rsidRDefault="00CF1AAF" w:rsidP="007E025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D’Angelo </w:t>
      </w:r>
      <w:r w:rsidRPr="00CF1AAF">
        <w:rPr>
          <w:rFonts w:ascii="Times New Roman" w:hAnsi="Times New Roman" w:cs="Times New Roman"/>
          <w:i/>
          <w:sz w:val="24"/>
          <w:szCs w:val="24"/>
        </w:rPr>
        <w:t>to</w:t>
      </w:r>
      <w:r w:rsidR="007E025B" w:rsidRPr="007E025B">
        <w:rPr>
          <w:rFonts w:ascii="Times New Roman" w:hAnsi="Times New Roman" w:cs="Times New Roman"/>
          <w:i/>
          <w:sz w:val="24"/>
          <w:szCs w:val="24"/>
        </w:rPr>
        <w:t xml:space="preserve"> grant the abatement in the amount of $100.00 for Map 004, Lot</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044-000.</w:t>
      </w:r>
    </w:p>
    <w:p w14:paraId="20BC7AFE" w14:textId="36DBA9CD" w:rsidR="00CF1AAF" w:rsidRP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2406FBA" w14:textId="0676E41D" w:rsidR="00CF1AAF" w:rsidRDefault="00CF1AAF" w:rsidP="00930101">
      <w:pPr>
        <w:spacing w:after="0" w:line="240" w:lineRule="auto"/>
        <w:rPr>
          <w:rFonts w:ascii="Times New Roman" w:hAnsi="Times New Roman" w:cs="Times New Roman"/>
          <w:i/>
          <w:sz w:val="24"/>
          <w:szCs w:val="24"/>
        </w:rPr>
      </w:pPr>
    </w:p>
    <w:p w14:paraId="1A19CFD4" w14:textId="0143D9C4" w:rsidR="00CF1AAF" w:rsidRDefault="00CF1AAF" w:rsidP="007E025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w:t>
      </w:r>
      <w:r w:rsidR="007E025B">
        <w:rPr>
          <w:rFonts w:ascii="Times New Roman" w:hAnsi="Times New Roman" w:cs="Times New Roman"/>
          <w:i/>
          <w:sz w:val="24"/>
          <w:szCs w:val="24"/>
        </w:rPr>
        <w:t>Panasiti</w:t>
      </w:r>
      <w:r>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to approve the 2020 abatement for Map 001 Lot 005-001 in the</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amount of $2,734.</w:t>
      </w:r>
    </w:p>
    <w:p w14:paraId="7BC46088" w14:textId="48A60C70"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724A4B41" w14:textId="61E5996C" w:rsidR="00CF1AAF" w:rsidRDefault="00CF1AAF" w:rsidP="00CF1AAF">
      <w:pPr>
        <w:spacing w:after="0" w:line="240" w:lineRule="auto"/>
        <w:rPr>
          <w:rFonts w:ascii="Times New Roman" w:hAnsi="Times New Roman" w:cs="Times New Roman"/>
          <w:i/>
          <w:sz w:val="24"/>
          <w:szCs w:val="24"/>
        </w:rPr>
      </w:pPr>
    </w:p>
    <w:p w14:paraId="403BB97F" w14:textId="052B9333" w:rsidR="00CF1AAF" w:rsidRDefault="00CF1AAF" w:rsidP="007E025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w:t>
      </w:r>
      <w:r w:rsidR="007E025B">
        <w:rPr>
          <w:rFonts w:ascii="Times New Roman" w:hAnsi="Times New Roman" w:cs="Times New Roman"/>
          <w:i/>
          <w:sz w:val="24"/>
          <w:szCs w:val="24"/>
        </w:rPr>
        <w:t>Panasiti</w:t>
      </w:r>
      <w:r>
        <w:rPr>
          <w:rFonts w:ascii="Times New Roman" w:hAnsi="Times New Roman" w:cs="Times New Roman"/>
          <w:i/>
          <w:sz w:val="24"/>
          <w:szCs w:val="24"/>
        </w:rPr>
        <w:t xml:space="preserve"> </w:t>
      </w:r>
      <w:r w:rsidRPr="00CF1AAF">
        <w:rPr>
          <w:rFonts w:ascii="Times New Roman" w:hAnsi="Times New Roman" w:cs="Times New Roman"/>
          <w:i/>
          <w:sz w:val="24"/>
          <w:szCs w:val="24"/>
        </w:rPr>
        <w:t>to</w:t>
      </w:r>
      <w:r w:rsidR="007E025B" w:rsidRPr="007E025B">
        <w:rPr>
          <w:rFonts w:ascii="Times New Roman" w:hAnsi="Times New Roman" w:cs="Times New Roman"/>
          <w:i/>
          <w:sz w:val="24"/>
          <w:szCs w:val="24"/>
        </w:rPr>
        <w:t xml:space="preserve"> approve and sign the Timber Tax Levy and Certification of Yield</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Tax in the amount of $429.41 for Map 003, Lot 032-002.</w:t>
      </w:r>
    </w:p>
    <w:p w14:paraId="16A1217F" w14:textId="43CE39B5"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4B0512E" w14:textId="5644811A" w:rsidR="00CF1AAF" w:rsidRDefault="00CF1AAF" w:rsidP="00CF1AAF">
      <w:pPr>
        <w:spacing w:after="0" w:line="240" w:lineRule="auto"/>
        <w:rPr>
          <w:rFonts w:ascii="Times New Roman" w:hAnsi="Times New Roman" w:cs="Times New Roman"/>
          <w:i/>
          <w:sz w:val="24"/>
          <w:szCs w:val="24"/>
        </w:rPr>
      </w:pPr>
    </w:p>
    <w:p w14:paraId="1D19AFC5" w14:textId="6DB4986B" w:rsidR="00CF1AAF" w:rsidRDefault="00CF1AAF" w:rsidP="007E025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Brew and SECONDED by Selectman </w:t>
      </w:r>
      <w:r w:rsidR="007E025B">
        <w:rPr>
          <w:rFonts w:ascii="Times New Roman" w:hAnsi="Times New Roman" w:cs="Times New Roman"/>
          <w:i/>
          <w:sz w:val="24"/>
          <w:szCs w:val="24"/>
        </w:rPr>
        <w:t>D’Angelo</w:t>
      </w:r>
      <w:r>
        <w:rPr>
          <w:rFonts w:ascii="Times New Roman" w:hAnsi="Times New Roman" w:cs="Times New Roman"/>
          <w:i/>
          <w:sz w:val="24"/>
          <w:szCs w:val="24"/>
        </w:rPr>
        <w:t xml:space="preserve"> </w:t>
      </w:r>
      <w:r w:rsidRPr="00CF1AAF">
        <w:rPr>
          <w:rFonts w:ascii="Times New Roman" w:hAnsi="Times New Roman" w:cs="Times New Roman"/>
          <w:i/>
          <w:sz w:val="24"/>
          <w:szCs w:val="24"/>
        </w:rPr>
        <w:t>to</w:t>
      </w:r>
      <w:r w:rsidR="007E025B" w:rsidRPr="007E025B">
        <w:rPr>
          <w:rFonts w:ascii="Times New Roman" w:hAnsi="Times New Roman" w:cs="Times New Roman"/>
          <w:i/>
          <w:sz w:val="24"/>
          <w:szCs w:val="24"/>
        </w:rPr>
        <w:t xml:space="preserve"> approve the BTLA settlement for Map 002, Lot 066-001 for tax year 2019 and</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2020.</w:t>
      </w:r>
    </w:p>
    <w:p w14:paraId="6448D665" w14:textId="5EBF785E" w:rsidR="00CF1AAF" w:rsidRDefault="00CF1AAF" w:rsidP="00CF1AA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1461165" w14:textId="77777777" w:rsidR="00CF1AAF" w:rsidRDefault="00CF1AAF" w:rsidP="00930101">
      <w:pPr>
        <w:spacing w:after="0" w:line="240" w:lineRule="auto"/>
        <w:rPr>
          <w:rFonts w:ascii="Times New Roman" w:hAnsi="Times New Roman" w:cs="Times New Roman"/>
          <w:i/>
          <w:sz w:val="24"/>
          <w:szCs w:val="24"/>
        </w:rPr>
      </w:pPr>
    </w:p>
    <w:p w14:paraId="6610FA13" w14:textId="26FA1509" w:rsidR="00930101" w:rsidRPr="00930101" w:rsidRDefault="00930101" w:rsidP="0014714E">
      <w:pPr>
        <w:pStyle w:val="Heading2"/>
      </w:pPr>
      <w:r w:rsidRPr="008A2027">
        <w:t>Payroll</w:t>
      </w:r>
      <w:r w:rsidR="008A2027" w:rsidRPr="008A2027">
        <w:t>,</w:t>
      </w:r>
      <w:r w:rsidRPr="008A2027">
        <w:t xml:space="preserve"> AP </w:t>
      </w:r>
      <w:r w:rsidR="008A2027" w:rsidRPr="008A2027">
        <w:t xml:space="preserve">and Minutes </w:t>
      </w:r>
      <w:r w:rsidRPr="008A2027">
        <w:t>Approvals</w:t>
      </w:r>
    </w:p>
    <w:p w14:paraId="023A92B9" w14:textId="62CE6489" w:rsidR="00930101" w:rsidRPr="00DD31DC" w:rsidRDefault="00930101" w:rsidP="007E025B">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7E025B" w:rsidRPr="007E025B">
        <w:rPr>
          <w:rFonts w:ascii="Times New Roman" w:hAnsi="Times New Roman" w:cs="Times New Roman"/>
          <w:i/>
          <w:sz w:val="24"/>
          <w:szCs w:val="24"/>
        </w:rPr>
        <w:t>approve one (1) FY21 Payroll Manifest in the amount of</w:t>
      </w:r>
      <w:r w:rsidR="007E025B">
        <w:rPr>
          <w:rFonts w:ascii="Times New Roman" w:hAnsi="Times New Roman" w:cs="Times New Roman"/>
          <w:i/>
          <w:sz w:val="24"/>
          <w:szCs w:val="24"/>
        </w:rPr>
        <w:t xml:space="preserve"> </w:t>
      </w:r>
      <w:r w:rsidR="007E025B" w:rsidRPr="007E025B">
        <w:rPr>
          <w:rFonts w:ascii="Times New Roman" w:hAnsi="Times New Roman" w:cs="Times New Roman"/>
          <w:i/>
          <w:sz w:val="24"/>
          <w:szCs w:val="24"/>
        </w:rPr>
        <w:t>$215,291.55 dated March 11, 2021, subject to review and audit.</w:t>
      </w:r>
    </w:p>
    <w:p w14:paraId="1C1B7E1A" w14:textId="77777777" w:rsidR="00930101" w:rsidRPr="00DD31DC" w:rsidRDefault="00930101" w:rsidP="00930101">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5C17C71" w14:textId="77777777" w:rsidR="00930101" w:rsidRPr="00930101" w:rsidRDefault="00930101" w:rsidP="00930101">
      <w:pPr>
        <w:spacing w:after="0" w:line="240" w:lineRule="auto"/>
        <w:rPr>
          <w:rFonts w:ascii="Times New Roman" w:hAnsi="Times New Roman" w:cs="Times New Roman"/>
          <w:i/>
          <w:sz w:val="24"/>
          <w:szCs w:val="24"/>
          <w:highlight w:val="yellow"/>
        </w:rPr>
      </w:pPr>
    </w:p>
    <w:p w14:paraId="4ACFF974" w14:textId="0664FD1E" w:rsidR="00930101" w:rsidRPr="00DD31DC" w:rsidRDefault="00930101" w:rsidP="00F71716">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F71716" w:rsidRPr="00F71716">
        <w:rPr>
          <w:rFonts w:ascii="Times New Roman" w:hAnsi="Times New Roman" w:cs="Times New Roman"/>
          <w:i/>
          <w:sz w:val="24"/>
          <w:szCs w:val="24"/>
        </w:rPr>
        <w:t>approve one (1) FY21 Accounts Payable Manifest in the amount of</w:t>
      </w:r>
      <w:r w:rsidR="00F71716">
        <w:rPr>
          <w:rFonts w:ascii="Times New Roman" w:hAnsi="Times New Roman" w:cs="Times New Roman"/>
          <w:i/>
          <w:sz w:val="24"/>
          <w:szCs w:val="24"/>
        </w:rPr>
        <w:t xml:space="preserve"> </w:t>
      </w:r>
      <w:r w:rsidR="00F71716" w:rsidRPr="00F71716">
        <w:rPr>
          <w:rFonts w:ascii="Times New Roman" w:hAnsi="Times New Roman" w:cs="Times New Roman"/>
          <w:i/>
          <w:sz w:val="24"/>
          <w:szCs w:val="24"/>
        </w:rPr>
        <w:t>$48,629.00 dated March 5, 2021, subject to review and audit.</w:t>
      </w:r>
    </w:p>
    <w:p w14:paraId="27A1C164" w14:textId="586B9864" w:rsidR="00930101" w:rsidRPr="00DD31DC" w:rsidRDefault="00930101" w:rsidP="00930101">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yes; Chairman Lyon – aye. 5-0-0; motion carried unanimously.</w:t>
      </w:r>
    </w:p>
    <w:p w14:paraId="5A03066D" w14:textId="77777777" w:rsidR="00930101" w:rsidRPr="00930101" w:rsidRDefault="00930101" w:rsidP="00930101">
      <w:pPr>
        <w:spacing w:after="0" w:line="240" w:lineRule="auto"/>
        <w:rPr>
          <w:rFonts w:ascii="Times New Roman" w:hAnsi="Times New Roman" w:cs="Times New Roman"/>
          <w:i/>
          <w:sz w:val="24"/>
          <w:szCs w:val="24"/>
          <w:highlight w:val="yellow"/>
        </w:rPr>
      </w:pPr>
    </w:p>
    <w:p w14:paraId="7BCE3B81" w14:textId="77777777" w:rsidR="00F71716" w:rsidRDefault="00930101" w:rsidP="00F71716">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 xml:space="preserve">A MOTION was made by Selectman D’Angelo and SECONDED by Selectman Panasiti to </w:t>
      </w:r>
      <w:r w:rsidR="00F71716" w:rsidRPr="00F71716">
        <w:rPr>
          <w:rFonts w:ascii="Times New Roman" w:hAnsi="Times New Roman" w:cs="Times New Roman"/>
          <w:i/>
          <w:sz w:val="24"/>
          <w:szCs w:val="24"/>
        </w:rPr>
        <w:t>approve one (1) FY21Accounts Payable Manifest in the amount of</w:t>
      </w:r>
      <w:r w:rsidR="00F71716">
        <w:rPr>
          <w:rFonts w:ascii="Times New Roman" w:hAnsi="Times New Roman" w:cs="Times New Roman"/>
          <w:i/>
          <w:sz w:val="24"/>
          <w:szCs w:val="24"/>
        </w:rPr>
        <w:t xml:space="preserve"> </w:t>
      </w:r>
      <w:r w:rsidR="00F71716" w:rsidRPr="00F71716">
        <w:rPr>
          <w:rFonts w:ascii="Times New Roman" w:hAnsi="Times New Roman" w:cs="Times New Roman"/>
          <w:i/>
          <w:sz w:val="24"/>
          <w:szCs w:val="24"/>
        </w:rPr>
        <w:t>$44,057.36 dated March 10, 2021, subject to review and audit (NH DMV).</w:t>
      </w:r>
    </w:p>
    <w:p w14:paraId="2B90A296" w14:textId="7E6ECD7D" w:rsidR="00930101" w:rsidRPr="00DD31DC" w:rsidRDefault="00930101" w:rsidP="00F71716">
      <w:pPr>
        <w:spacing w:after="0" w:line="240" w:lineRule="auto"/>
        <w:rPr>
          <w:rFonts w:ascii="Times New Roman" w:hAnsi="Times New Roman" w:cs="Times New Roman"/>
          <w:i/>
          <w:sz w:val="24"/>
          <w:szCs w:val="24"/>
        </w:rPr>
      </w:pPr>
      <w:r w:rsidRPr="00DD31DC">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0DEBBB42" w14:textId="77777777" w:rsidR="00930101" w:rsidRDefault="00930101" w:rsidP="00930101">
      <w:pPr>
        <w:spacing w:after="0" w:line="240" w:lineRule="auto"/>
        <w:rPr>
          <w:rFonts w:ascii="Times New Roman" w:hAnsi="Times New Roman" w:cs="Times New Roman"/>
          <w:i/>
          <w:sz w:val="24"/>
          <w:szCs w:val="24"/>
        </w:rPr>
      </w:pPr>
    </w:p>
    <w:p w14:paraId="3DC3E3E2" w14:textId="767A1111" w:rsidR="00930101" w:rsidRDefault="00930101"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MOTION was made by Selectman Panasiti and SECONDED by Selectman D’Angelo to approve the meeting minutes of </w:t>
      </w:r>
      <w:r w:rsidR="00F71716">
        <w:rPr>
          <w:rFonts w:ascii="Times New Roman" w:hAnsi="Times New Roman" w:cs="Times New Roman"/>
          <w:i/>
          <w:sz w:val="24"/>
          <w:szCs w:val="24"/>
        </w:rPr>
        <w:t>March</w:t>
      </w:r>
      <w:r>
        <w:rPr>
          <w:rFonts w:ascii="Times New Roman" w:hAnsi="Times New Roman" w:cs="Times New Roman"/>
          <w:i/>
          <w:sz w:val="24"/>
          <w:szCs w:val="24"/>
        </w:rPr>
        <w:t xml:space="preserve"> </w:t>
      </w:r>
      <w:r w:rsidR="00F71716">
        <w:rPr>
          <w:rFonts w:ascii="Times New Roman" w:hAnsi="Times New Roman" w:cs="Times New Roman"/>
          <w:i/>
          <w:sz w:val="24"/>
          <w:szCs w:val="24"/>
        </w:rPr>
        <w:t>9</w:t>
      </w:r>
      <w:r>
        <w:rPr>
          <w:rFonts w:ascii="Times New Roman" w:hAnsi="Times New Roman" w:cs="Times New Roman"/>
          <w:i/>
          <w:sz w:val="24"/>
          <w:szCs w:val="24"/>
        </w:rPr>
        <w:t xml:space="preserve">, 2021, as </w:t>
      </w:r>
      <w:r w:rsidR="00CF1AAF">
        <w:rPr>
          <w:rFonts w:ascii="Times New Roman" w:hAnsi="Times New Roman" w:cs="Times New Roman"/>
          <w:i/>
          <w:sz w:val="24"/>
          <w:szCs w:val="24"/>
        </w:rPr>
        <w:t>presented</w:t>
      </w:r>
      <w:r>
        <w:rPr>
          <w:rFonts w:ascii="Times New Roman" w:hAnsi="Times New Roman" w:cs="Times New Roman"/>
          <w:i/>
          <w:sz w:val="24"/>
          <w:szCs w:val="24"/>
        </w:rPr>
        <w:t>.</w:t>
      </w:r>
    </w:p>
    <w:p w14:paraId="1F0A35C3" w14:textId="508AECC3" w:rsidR="00930101" w:rsidRDefault="00930101" w:rsidP="00930101">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1D389FE7" w14:textId="08EEB45E" w:rsidR="00930101" w:rsidRDefault="00930101" w:rsidP="00930101">
      <w:pPr>
        <w:spacing w:after="0" w:line="240" w:lineRule="auto"/>
        <w:rPr>
          <w:rFonts w:ascii="Times New Roman" w:hAnsi="Times New Roman" w:cs="Times New Roman"/>
          <w:i/>
          <w:sz w:val="24"/>
          <w:szCs w:val="24"/>
        </w:rPr>
      </w:pPr>
    </w:p>
    <w:p w14:paraId="488A3DBC" w14:textId="3222169C" w:rsidR="00930101" w:rsidRDefault="00930101" w:rsidP="0014714E">
      <w:pPr>
        <w:pStyle w:val="Heading1"/>
      </w:pPr>
      <w:r>
        <w:t>Action Items</w:t>
      </w:r>
    </w:p>
    <w:p w14:paraId="4B7B8F2E" w14:textId="0526BDF4" w:rsidR="00930101" w:rsidRDefault="00930101" w:rsidP="00930101">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Board reviewed its action items.</w:t>
      </w:r>
    </w:p>
    <w:p w14:paraId="3A51E759" w14:textId="77777777" w:rsidR="00D04E22" w:rsidRDefault="00D04E22" w:rsidP="00930101">
      <w:pPr>
        <w:spacing w:after="0" w:line="240" w:lineRule="auto"/>
        <w:rPr>
          <w:rFonts w:ascii="Times New Roman" w:hAnsi="Times New Roman" w:cs="Times New Roman"/>
          <w:iCs/>
          <w:sz w:val="24"/>
          <w:szCs w:val="24"/>
        </w:rPr>
      </w:pPr>
    </w:p>
    <w:p w14:paraId="2456520D" w14:textId="1374B6E0" w:rsidR="00930101" w:rsidRDefault="00930101" w:rsidP="0014714E">
      <w:pPr>
        <w:pStyle w:val="Heading1"/>
      </w:pPr>
      <w:r>
        <w:t>Old/New Business</w:t>
      </w:r>
    </w:p>
    <w:p w14:paraId="4B195CDB" w14:textId="0F200E82" w:rsidR="00CF1AAF" w:rsidRDefault="00F71716"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Selectman Brew explained that the Master Planning Steering Committee put out an RFP to get help on the rest of the Master Plan process. Three bidders responded. The Master Planning Steering Committee will interview two of the bidders on Monday and one on Tuesday, all via Zoom at 6:30pm. The Committee will then meet to decide which bidder and approach to take.</w:t>
      </w:r>
    </w:p>
    <w:p w14:paraId="5BD93EB5" w14:textId="1FFC92AA" w:rsidR="00F71716" w:rsidRDefault="00F71716" w:rsidP="0059734D">
      <w:pPr>
        <w:spacing w:after="0" w:line="240" w:lineRule="auto"/>
        <w:rPr>
          <w:rFonts w:ascii="Times New Roman" w:hAnsi="Times New Roman" w:cs="Times New Roman"/>
          <w:iCs/>
          <w:sz w:val="24"/>
          <w:szCs w:val="24"/>
        </w:rPr>
      </w:pPr>
    </w:p>
    <w:p w14:paraId="3793470B" w14:textId="17E787D5" w:rsidR="00F71716" w:rsidRDefault="00F71716"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Selectman Brew noted that he and Town Administrator Shankle are working with four members of the July 4</w:t>
      </w:r>
      <w:r w:rsidRPr="00F71716">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Committee to form an agreement regarding the authority of the Committee and a charter of procedures. He requested that the Board discuss this at its next meeting.</w:t>
      </w:r>
    </w:p>
    <w:p w14:paraId="2852A609" w14:textId="11A383AA" w:rsidR="00F71716" w:rsidRDefault="00F71716" w:rsidP="0059734D">
      <w:pPr>
        <w:spacing w:after="0" w:line="240" w:lineRule="auto"/>
        <w:rPr>
          <w:rFonts w:ascii="Times New Roman" w:hAnsi="Times New Roman" w:cs="Times New Roman"/>
          <w:iCs/>
          <w:sz w:val="24"/>
          <w:szCs w:val="24"/>
        </w:rPr>
      </w:pPr>
    </w:p>
    <w:p w14:paraId="48FEDD8F" w14:textId="02F89FBE" w:rsidR="00F71716" w:rsidRDefault="00F71716"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Selectman D’Angelo explained that Amy Facey, Chair of the SAU School Board and of the Joint Facilities Advisory Committee has resigned to take over as the SAU’s Business Administrator.</w:t>
      </w:r>
    </w:p>
    <w:p w14:paraId="1714FB6A" w14:textId="24808B4D" w:rsidR="00F71716" w:rsidRDefault="00F71716" w:rsidP="0059734D">
      <w:pPr>
        <w:spacing w:after="0" w:line="240" w:lineRule="auto"/>
        <w:rPr>
          <w:rFonts w:ascii="Times New Roman" w:hAnsi="Times New Roman" w:cs="Times New Roman"/>
          <w:iCs/>
          <w:sz w:val="24"/>
          <w:szCs w:val="24"/>
        </w:rPr>
      </w:pPr>
    </w:p>
    <w:p w14:paraId="726CC48A" w14:textId="0CC884B1" w:rsidR="00F71716" w:rsidRDefault="00F71716"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Selectman Grella stated that construction has begun at Forestview Cemetery. It is expected to be completed within three weeks/ </w:t>
      </w:r>
    </w:p>
    <w:p w14:paraId="039731FA" w14:textId="5EEFD9E0" w:rsidR="00F71716" w:rsidRDefault="00F71716" w:rsidP="0059734D">
      <w:pPr>
        <w:spacing w:after="0" w:line="240" w:lineRule="auto"/>
        <w:rPr>
          <w:rFonts w:ascii="Times New Roman" w:hAnsi="Times New Roman" w:cs="Times New Roman"/>
          <w:iCs/>
          <w:sz w:val="24"/>
          <w:szCs w:val="24"/>
        </w:rPr>
      </w:pPr>
    </w:p>
    <w:p w14:paraId="32864203" w14:textId="333F0E37" w:rsidR="00F71716" w:rsidRPr="00C902B4" w:rsidRDefault="00F71716" w:rsidP="0059734D">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noted that there has been no decision yet regarding July 4</w:t>
      </w:r>
      <w:r w:rsidRPr="00F71716">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activities for the Town. He will be touring the Clark School on Monday with the Joint Facilities Committee. It has been determined that the school will not be used in the future and will need to be disposed of. The SAU is considering offering it to the Town. Selectman D’Angelo noted that the building is in need of extensive updated.</w:t>
      </w:r>
    </w:p>
    <w:p w14:paraId="659EEE45" w14:textId="77777777" w:rsidR="00DF75F9" w:rsidRPr="00151B90" w:rsidRDefault="00DF75F9" w:rsidP="0059734D">
      <w:pPr>
        <w:spacing w:after="0" w:line="240" w:lineRule="auto"/>
        <w:rPr>
          <w:rFonts w:ascii="Times New Roman" w:hAnsi="Times New Roman" w:cs="Times New Roman"/>
          <w:iCs/>
          <w:sz w:val="24"/>
          <w:szCs w:val="24"/>
        </w:rPr>
      </w:pPr>
    </w:p>
    <w:p w14:paraId="3F450286" w14:textId="2AB94E0E" w:rsidR="00B53BCD" w:rsidRPr="006721B0" w:rsidRDefault="00B53BCD" w:rsidP="008B135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MOTION was made by Selectman </w:t>
      </w:r>
      <w:r w:rsidR="00F71716">
        <w:rPr>
          <w:rFonts w:ascii="Times New Roman" w:hAnsi="Times New Roman" w:cs="Times New Roman"/>
          <w:i/>
          <w:sz w:val="24"/>
          <w:szCs w:val="24"/>
        </w:rPr>
        <w:t>D’Angelo</w:t>
      </w:r>
      <w:r>
        <w:rPr>
          <w:rFonts w:ascii="Times New Roman" w:hAnsi="Times New Roman" w:cs="Times New Roman"/>
          <w:i/>
          <w:sz w:val="24"/>
          <w:szCs w:val="24"/>
        </w:rPr>
        <w:t xml:space="preserve"> and SECONDED by Selectman </w:t>
      </w:r>
      <w:r w:rsidR="00F71716">
        <w:rPr>
          <w:rFonts w:ascii="Times New Roman" w:hAnsi="Times New Roman" w:cs="Times New Roman"/>
          <w:i/>
          <w:sz w:val="24"/>
          <w:szCs w:val="24"/>
        </w:rPr>
        <w:t>Panasiti</w:t>
      </w:r>
      <w:r w:rsidR="00532585">
        <w:rPr>
          <w:rFonts w:ascii="Times New Roman" w:hAnsi="Times New Roman" w:cs="Times New Roman"/>
          <w:i/>
          <w:sz w:val="24"/>
          <w:szCs w:val="24"/>
        </w:rPr>
        <w:t xml:space="preserve"> to </w:t>
      </w:r>
      <w:r w:rsidR="008B1355">
        <w:rPr>
          <w:rFonts w:ascii="Times New Roman" w:hAnsi="Times New Roman" w:cs="Times New Roman"/>
          <w:i/>
          <w:sz w:val="24"/>
          <w:szCs w:val="24"/>
        </w:rPr>
        <w:t>adjourn the meeting</w:t>
      </w:r>
      <w:r w:rsidR="00532585">
        <w:rPr>
          <w:rFonts w:ascii="Times New Roman" w:hAnsi="Times New Roman" w:cs="Times New Roman"/>
          <w:i/>
          <w:sz w:val="24"/>
          <w:szCs w:val="24"/>
        </w:rPr>
        <w:t xml:space="preserve"> at </w:t>
      </w:r>
      <w:r w:rsidR="00C902B4">
        <w:rPr>
          <w:rFonts w:ascii="Times New Roman" w:hAnsi="Times New Roman" w:cs="Times New Roman"/>
          <w:i/>
          <w:sz w:val="24"/>
          <w:szCs w:val="24"/>
        </w:rPr>
        <w:t>8</w:t>
      </w:r>
      <w:r w:rsidR="00CF1AAF">
        <w:rPr>
          <w:rFonts w:ascii="Times New Roman" w:hAnsi="Times New Roman" w:cs="Times New Roman"/>
          <w:i/>
          <w:sz w:val="24"/>
          <w:szCs w:val="24"/>
        </w:rPr>
        <w:t>:26</w:t>
      </w:r>
      <w:r w:rsidRPr="00326129">
        <w:rPr>
          <w:rFonts w:ascii="Times New Roman" w:hAnsi="Times New Roman" w:cs="Times New Roman"/>
          <w:i/>
          <w:sz w:val="24"/>
          <w:szCs w:val="24"/>
        </w:rPr>
        <w:t>pm.</w:t>
      </w:r>
    </w:p>
    <w:p w14:paraId="1AB0F324" w14:textId="5CFF1949" w:rsidR="0091467C" w:rsidRPr="00B53BCD" w:rsidRDefault="00B53BCD" w:rsidP="00445AC3">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By roll call vote: Selectman Brew – aye; Selectman D’Angelo – aye; Selectman </w:t>
      </w:r>
      <w:r w:rsidR="005C619A">
        <w:rPr>
          <w:rFonts w:ascii="Times New Roman" w:hAnsi="Times New Roman" w:cs="Times New Roman"/>
          <w:i/>
          <w:sz w:val="24"/>
          <w:szCs w:val="24"/>
        </w:rPr>
        <w:t>Grella</w:t>
      </w:r>
      <w:r>
        <w:rPr>
          <w:rFonts w:ascii="Times New Roman" w:hAnsi="Times New Roman" w:cs="Times New Roman"/>
          <w:i/>
          <w:sz w:val="24"/>
          <w:szCs w:val="24"/>
        </w:rPr>
        <w:t xml:space="preserve"> – aye;</w:t>
      </w:r>
      <w:r w:rsidR="00532585">
        <w:rPr>
          <w:rFonts w:ascii="Times New Roman" w:hAnsi="Times New Roman" w:cs="Times New Roman"/>
          <w:i/>
          <w:sz w:val="24"/>
          <w:szCs w:val="24"/>
        </w:rPr>
        <w:t xml:space="preserve"> Selectman Panasiti – aye;</w:t>
      </w:r>
      <w:r>
        <w:rPr>
          <w:rFonts w:ascii="Times New Roman" w:hAnsi="Times New Roman" w:cs="Times New Roman"/>
          <w:i/>
          <w:sz w:val="24"/>
          <w:szCs w:val="24"/>
        </w:rPr>
        <w:t xml:space="preserve"> Chairman Lyon – aye. </w:t>
      </w:r>
      <w:r w:rsidR="00532585">
        <w:rPr>
          <w:rFonts w:ascii="Times New Roman" w:hAnsi="Times New Roman" w:cs="Times New Roman"/>
          <w:i/>
          <w:sz w:val="24"/>
          <w:szCs w:val="24"/>
        </w:rPr>
        <w:t>5</w:t>
      </w:r>
      <w:r w:rsidR="009614DD">
        <w:rPr>
          <w:rFonts w:ascii="Times New Roman" w:hAnsi="Times New Roman" w:cs="Times New Roman"/>
          <w:i/>
          <w:sz w:val="24"/>
          <w:szCs w:val="24"/>
        </w:rPr>
        <w:t>-0-0; m</w:t>
      </w:r>
      <w:r>
        <w:rPr>
          <w:rFonts w:ascii="Times New Roman" w:hAnsi="Times New Roman" w:cs="Times New Roman"/>
          <w:i/>
          <w:sz w:val="24"/>
          <w:szCs w:val="24"/>
        </w:rPr>
        <w:t>otion carried unanimously</w:t>
      </w:r>
      <w:r w:rsidR="00445AC3">
        <w:rPr>
          <w:rFonts w:ascii="Times New Roman" w:hAnsi="Times New Roman" w:cs="Times New Roman"/>
          <w:i/>
          <w:sz w:val="24"/>
          <w:szCs w:val="24"/>
        </w:rPr>
        <w:t>.</w:t>
      </w:r>
    </w:p>
    <w:p w14:paraId="1C30FC73" w14:textId="3583C927" w:rsidR="00C34E9A" w:rsidRPr="00201DE1" w:rsidRDefault="00201DE1" w:rsidP="00AA6A49">
      <w:pPr>
        <w:spacing w:after="0" w:line="240" w:lineRule="auto"/>
        <w:rPr>
          <w:rFonts w:ascii="Times New Roman" w:hAnsi="Times New Roman" w:cs="Times New Roman"/>
          <w:b/>
          <w:sz w:val="24"/>
          <w:szCs w:val="24"/>
        </w:rPr>
      </w:pPr>
      <w:r>
        <w:rPr>
          <w:rFonts w:ascii="Times New Roman" w:hAnsi="Times New Roman" w:cs="Times New Roman"/>
          <w:i/>
          <w:sz w:val="24"/>
          <w:szCs w:val="24"/>
        </w:rPr>
        <w:tab/>
        <w:t xml:space="preserve">    </w:t>
      </w:r>
    </w:p>
    <w:p w14:paraId="4E45E70F" w14:textId="7C454D8F"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 xml:space="preserve">NEXT MEETING: </w:t>
      </w:r>
      <w:r w:rsidR="00326129">
        <w:rPr>
          <w:rFonts w:ascii="Times New Roman" w:hAnsi="Times New Roman" w:cs="Times New Roman"/>
          <w:b/>
          <w:sz w:val="24"/>
          <w:szCs w:val="24"/>
        </w:rPr>
        <w:t xml:space="preserve">Monday, </w:t>
      </w:r>
      <w:r w:rsidR="00181C5C">
        <w:rPr>
          <w:rFonts w:ascii="Times New Roman" w:hAnsi="Times New Roman" w:cs="Times New Roman"/>
          <w:b/>
          <w:sz w:val="24"/>
          <w:szCs w:val="24"/>
        </w:rPr>
        <w:t>April</w:t>
      </w:r>
      <w:r w:rsidR="00CF1AAF">
        <w:rPr>
          <w:rFonts w:ascii="Times New Roman" w:hAnsi="Times New Roman" w:cs="Times New Roman"/>
          <w:b/>
          <w:sz w:val="24"/>
          <w:szCs w:val="24"/>
        </w:rPr>
        <w:t xml:space="preserve"> </w:t>
      </w:r>
      <w:r w:rsidR="00181C5C">
        <w:rPr>
          <w:rFonts w:ascii="Times New Roman" w:hAnsi="Times New Roman" w:cs="Times New Roman"/>
          <w:b/>
          <w:sz w:val="24"/>
          <w:szCs w:val="24"/>
        </w:rPr>
        <w:t>12</w:t>
      </w:r>
      <w:r w:rsidR="00326129">
        <w:rPr>
          <w:rFonts w:ascii="Times New Roman" w:hAnsi="Times New Roman" w:cs="Times New Roman"/>
          <w:b/>
          <w:sz w:val="24"/>
          <w:szCs w:val="24"/>
        </w:rPr>
        <w:t>, 2021</w:t>
      </w:r>
    </w:p>
    <w:p w14:paraId="7EF440C6" w14:textId="3C670419" w:rsidR="000D4FA3" w:rsidRDefault="000D4FA3" w:rsidP="006721B0">
      <w:pPr>
        <w:tabs>
          <w:tab w:val="left" w:pos="5160"/>
        </w:tabs>
        <w:spacing w:after="0" w:line="240" w:lineRule="auto"/>
        <w:rPr>
          <w:rFonts w:ascii="Times New Roman" w:hAnsi="Times New Roman" w:cs="Times New Roman"/>
          <w:b/>
          <w:sz w:val="24"/>
          <w:szCs w:val="24"/>
        </w:rPr>
      </w:pPr>
    </w:p>
    <w:p w14:paraId="57151683" w14:textId="77777777" w:rsidR="000D4FA3" w:rsidRPr="00D614B6" w:rsidRDefault="000D4FA3" w:rsidP="00B33017">
      <w:pPr>
        <w:tabs>
          <w:tab w:val="left" w:pos="5160"/>
        </w:tabs>
        <w:spacing w:after="0" w:line="240" w:lineRule="auto"/>
        <w:ind w:left="360"/>
        <w:rPr>
          <w:rFonts w:ascii="Times New Roman" w:hAnsi="Times New Roman" w:cs="Times New Roman"/>
          <w:b/>
          <w:sz w:val="24"/>
          <w:szCs w:val="24"/>
        </w:rPr>
      </w:pPr>
    </w:p>
    <w:p w14:paraId="19130166" w14:textId="77777777"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14:paraId="09296A05" w14:textId="178ECA69"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_________________________</w:t>
      </w:r>
      <w:r w:rsidR="009B2211">
        <w:rPr>
          <w:rFonts w:ascii="Times New Roman" w:hAnsi="Times New Roman" w:cs="Times New Roman"/>
          <w:b/>
          <w:sz w:val="24"/>
          <w:szCs w:val="24"/>
        </w:rPr>
        <w:t xml:space="preserve">      </w:t>
      </w:r>
      <w:r w:rsidR="009B2211">
        <w:rPr>
          <w:rFonts w:ascii="Times New Roman" w:hAnsi="Times New Roman" w:cs="Times New Roman"/>
          <w:b/>
          <w:sz w:val="24"/>
          <w:szCs w:val="24"/>
        </w:rPr>
        <w:tab/>
      </w:r>
      <w:r w:rsidRPr="00D614B6">
        <w:rPr>
          <w:rFonts w:ascii="Times New Roman" w:hAnsi="Times New Roman" w:cs="Times New Roman"/>
          <w:b/>
          <w:sz w:val="24"/>
          <w:szCs w:val="24"/>
        </w:rPr>
        <w:t>__________________</w:t>
      </w:r>
    </w:p>
    <w:p w14:paraId="266244E0" w14:textId="5048DBB3" w:rsidR="006E441D" w:rsidRPr="009B2211" w:rsidRDefault="00B33017" w:rsidP="006721B0">
      <w:pPr>
        <w:tabs>
          <w:tab w:val="left" w:pos="5160"/>
        </w:tabs>
        <w:spacing w:after="0" w:line="240" w:lineRule="auto"/>
        <w:ind w:left="360"/>
        <w:rPr>
          <w:rFonts w:ascii="Times New Roman" w:hAnsi="Times New Roman" w:cs="Times New Roman"/>
          <w:i/>
          <w:sz w:val="24"/>
          <w:szCs w:val="24"/>
        </w:rPr>
      </w:pPr>
      <w:r w:rsidRPr="009B2211">
        <w:rPr>
          <w:rFonts w:ascii="Times New Roman" w:hAnsi="Times New Roman" w:cs="Times New Roman"/>
          <w:i/>
          <w:sz w:val="24"/>
          <w:szCs w:val="24"/>
        </w:rPr>
        <w:t>Selectman Reed Panasiti</w:t>
      </w:r>
      <w:r w:rsidRPr="00D614B6">
        <w:rPr>
          <w:rFonts w:ascii="Times New Roman" w:hAnsi="Times New Roman" w:cs="Times New Roman"/>
          <w:sz w:val="24"/>
          <w:szCs w:val="24"/>
        </w:rPr>
        <w:tab/>
      </w:r>
      <w:r w:rsidRPr="009B2211">
        <w:rPr>
          <w:rFonts w:ascii="Times New Roman" w:hAnsi="Times New Roman" w:cs="Times New Roman"/>
          <w:i/>
          <w:sz w:val="24"/>
          <w:szCs w:val="24"/>
        </w:rPr>
        <w:t>Dat</w:t>
      </w:r>
      <w:r w:rsidR="006721B0">
        <w:rPr>
          <w:rFonts w:ascii="Times New Roman" w:hAnsi="Times New Roman" w:cs="Times New Roman"/>
          <w:i/>
          <w:sz w:val="24"/>
          <w:szCs w:val="24"/>
        </w:rPr>
        <w:t>e</w:t>
      </w:r>
    </w:p>
    <w:sectPr w:rsidR="006E441D" w:rsidRPr="009B2211" w:rsidSect="0075783C">
      <w:headerReference w:type="even" r:id="rId8"/>
      <w:footerReference w:type="default" r:id="rId9"/>
      <w:headerReference w:type="first" r:id="rId10"/>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CCBE" w14:textId="77777777" w:rsidR="0003377C" w:rsidRDefault="0003377C" w:rsidP="007F2F47">
      <w:pPr>
        <w:spacing w:after="0" w:line="240" w:lineRule="auto"/>
      </w:pPr>
      <w:r>
        <w:separator/>
      </w:r>
    </w:p>
  </w:endnote>
  <w:endnote w:type="continuationSeparator" w:id="0">
    <w:p w14:paraId="22167B1D" w14:textId="77777777" w:rsidR="0003377C" w:rsidRDefault="0003377C" w:rsidP="007F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Antiqu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B9BD5" w:themeFill="accent1"/>
      <w:tblCellMar>
        <w:left w:w="115" w:type="dxa"/>
        <w:right w:w="115" w:type="dxa"/>
      </w:tblCellMar>
      <w:tblLook w:val="04A0" w:firstRow="1" w:lastRow="0" w:firstColumn="1" w:lastColumn="0" w:noHBand="0" w:noVBand="1"/>
    </w:tblPr>
    <w:tblGrid>
      <w:gridCol w:w="5822"/>
      <w:gridCol w:w="3494"/>
    </w:tblGrid>
    <w:tr w:rsidR="007E025B" w:rsidRPr="006F2F00" w14:paraId="407DBC17" w14:textId="77777777" w:rsidTr="006F2F00">
      <w:tc>
        <w:tcPr>
          <w:tcW w:w="3125" w:type="pct"/>
          <w:shd w:val="clear" w:color="auto" w:fill="auto"/>
          <w:vAlign w:val="center"/>
        </w:tcPr>
        <w:p w14:paraId="18F77DEE" w14:textId="77777777" w:rsidR="007E025B" w:rsidRPr="006F2F00" w:rsidRDefault="006B4375">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EndPr/>
            <w:sdtContent>
              <w:r w:rsidR="007E025B" w:rsidRPr="006F2F00">
                <w:rPr>
                  <w:rFonts w:ascii="Times New Roman" w:hAnsi="Times New Roman" w:cs="Times New Roman"/>
                  <w:b/>
                  <w:caps/>
                  <w:color w:val="5B9BD5" w:themeColor="accent1"/>
                  <w:sz w:val="24"/>
                  <w:szCs w:val="24"/>
                </w:rPr>
                <w:t>BOARD OF SELECTMEN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EndPr/>
          <w:sdtContent>
            <w:p w14:paraId="69A6D672" w14:textId="19C72606" w:rsidR="007E025B" w:rsidRPr="006F2F00" w:rsidRDefault="007E025B"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2021.3.22</w:t>
              </w:r>
            </w:p>
          </w:sdtContent>
        </w:sdt>
      </w:tc>
    </w:tr>
    <w:tr w:rsidR="007E025B" w:rsidRPr="006F2F00" w14:paraId="11AB0878" w14:textId="77777777" w:rsidTr="006F2F00">
      <w:tc>
        <w:tcPr>
          <w:tcW w:w="3125" w:type="pct"/>
          <w:shd w:val="clear" w:color="auto" w:fill="auto"/>
          <w:vAlign w:val="center"/>
        </w:tcPr>
        <w:p w14:paraId="4DCFA284" w14:textId="49BE11B6" w:rsidR="007E025B" w:rsidRDefault="007E025B"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19A90A0" w14:textId="443EC971" w:rsidR="007E025B" w:rsidRDefault="007E025B">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32A58EAE" w14:textId="77777777" w:rsidR="007E025B" w:rsidRDefault="007E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2C0FF" w14:textId="77777777" w:rsidR="0003377C" w:rsidRDefault="0003377C" w:rsidP="007F2F47">
      <w:pPr>
        <w:spacing w:after="0" w:line="240" w:lineRule="auto"/>
      </w:pPr>
      <w:r>
        <w:separator/>
      </w:r>
    </w:p>
  </w:footnote>
  <w:footnote w:type="continuationSeparator" w:id="0">
    <w:p w14:paraId="34F461B2" w14:textId="77777777" w:rsidR="0003377C" w:rsidRDefault="0003377C" w:rsidP="007F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B84" w14:textId="546DE70B" w:rsidR="007E025B" w:rsidRDefault="006B4375">
    <w:pPr>
      <w:pStyle w:val="Header"/>
    </w:pPr>
    <w:r>
      <w:rPr>
        <w:noProof/>
      </w:rPr>
      <w:pict w14:anchorId="67A56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80.4pt;height:160.1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 ;mn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6E05" w14:textId="165EDAA6" w:rsidR="007E025B" w:rsidRDefault="007E025B" w:rsidP="00DB6C4A">
    <w:pPr>
      <w:shd w:val="clear" w:color="auto" w:fill="FFFFFF"/>
      <w:spacing w:after="0" w:line="240" w:lineRule="auto"/>
      <w:ind w:hanging="1080"/>
      <w:rPr>
        <w:rFonts w:ascii="BookAntiqua-Bold" w:eastAsia="Times New Roman" w:hAnsi="BookAntiqua-Bold" w:cs="Arial"/>
        <w:b/>
        <w:bCs/>
        <w:color w:val="000000"/>
        <w:sz w:val="50"/>
        <w:szCs w:val="50"/>
      </w:rPr>
    </w:pPr>
    <w:r w:rsidRPr="009631BA">
      <w:rPr>
        <w:rFonts w:ascii="BookAntiqua-Bold" w:eastAsia="Times New Roman" w:hAnsi="BookAntiqua-Bold" w:cs="Arial"/>
        <w:b/>
        <w:bCs/>
        <w:noProof/>
        <w:color w:val="000000"/>
        <w:sz w:val="50"/>
        <w:szCs w:val="50"/>
      </w:rPr>
      <mc:AlternateContent>
        <mc:Choice Requires="wps">
          <w:drawing>
            <wp:anchor distT="45720" distB="45720" distL="114300" distR="114300" simplePos="0" relativeHeight="251657216" behindDoc="0" locked="0" layoutInCell="1" allowOverlap="1" wp14:anchorId="7AB1F771" wp14:editId="127D88B2">
              <wp:simplePos x="0" y="0"/>
              <wp:positionH relativeFrom="column">
                <wp:posOffset>857250</wp:posOffset>
              </wp:positionH>
              <wp:positionV relativeFrom="paragraph">
                <wp:posOffset>123825</wp:posOffset>
              </wp:positionV>
              <wp:extent cx="5448300"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4475"/>
                      </a:xfrm>
                      <a:prstGeom prst="rect">
                        <a:avLst/>
                      </a:prstGeom>
                      <a:solidFill>
                        <a:srgbClr val="FFFFFF"/>
                      </a:solidFill>
                      <a:ln w="9525">
                        <a:noFill/>
                        <a:miter lim="800000"/>
                        <a:headEnd/>
                        <a:tailEnd/>
                      </a:ln>
                    </wps:spPr>
                    <wps:txbx>
                      <w:txbxContent>
                        <w:p w14:paraId="12EBDC91" w14:textId="77777777" w:rsidR="007E025B" w:rsidRDefault="007E025B"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76EEA94D" w:rsidR="007E025B" w:rsidRPr="009631BA" w:rsidRDefault="007E025B"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sidR="00CF439F">
                            <w:rPr>
                              <w:rFonts w:ascii="Times New Roman" w:eastAsia="Times New Roman" w:hAnsi="Times New Roman" w:cs="Times New Roman"/>
                              <w:b/>
                              <w:bCs/>
                              <w:color w:val="000000"/>
                              <w:sz w:val="32"/>
                              <w:szCs w:val="32"/>
                            </w:rPr>
                            <w:t>Monday</w:t>
                          </w:r>
                          <w:r w:rsidRPr="009631BA">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March 22, 2021 6:</w:t>
                          </w:r>
                          <w:r w:rsidR="00CF439F">
                            <w:rPr>
                              <w:rFonts w:ascii="Times New Roman" w:eastAsia="Times New Roman" w:hAnsi="Times New Roman" w:cs="Times New Roman"/>
                              <w:b/>
                              <w:bCs/>
                              <w:color w:val="000000"/>
                              <w:sz w:val="32"/>
                              <w:szCs w:val="32"/>
                            </w:rPr>
                            <w:t>0</w:t>
                          </w:r>
                          <w:r>
                            <w:rPr>
                              <w:rFonts w:ascii="Times New Roman" w:eastAsia="Times New Roman" w:hAnsi="Times New Roman" w:cs="Times New Roman"/>
                              <w:b/>
                              <w:bCs/>
                              <w:color w:val="000000"/>
                              <w:sz w:val="32"/>
                              <w:szCs w:val="32"/>
                            </w:rPr>
                            <w:t>0PM</w:t>
                          </w:r>
                        </w:p>
                        <w:p w14:paraId="36D17BA7" w14:textId="4C3F6126" w:rsidR="007E025B" w:rsidRDefault="007E0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1F771" id="_x0000_t202" coordsize="21600,21600" o:spt="202" path="m,l,21600r21600,l21600,xe">
              <v:stroke joinstyle="miter"/>
              <v:path gradientshapeok="t" o:connecttype="rect"/>
            </v:shapetype>
            <v:shape id="Text Box 2" o:spid="_x0000_s1026" type="#_x0000_t202" style="position:absolute;margin-left:67.5pt;margin-top:9.75pt;width:429pt;height:11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IPIQIAAB4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" stroked="f">
              <v:textbox>
                <w:txbxContent>
                  <w:p w14:paraId="12EBDC91" w14:textId="77777777" w:rsidR="007E025B" w:rsidRDefault="007E025B"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76EEA94D" w:rsidR="007E025B" w:rsidRPr="009631BA" w:rsidRDefault="007E025B"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sidR="00CF439F">
                      <w:rPr>
                        <w:rFonts w:ascii="Times New Roman" w:eastAsia="Times New Roman" w:hAnsi="Times New Roman" w:cs="Times New Roman"/>
                        <w:b/>
                        <w:bCs/>
                        <w:color w:val="000000"/>
                        <w:sz w:val="32"/>
                        <w:szCs w:val="32"/>
                      </w:rPr>
                      <w:t>Monday</w:t>
                    </w:r>
                    <w:r w:rsidRPr="009631BA">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March 22, 2021 6:</w:t>
                    </w:r>
                    <w:r w:rsidR="00CF439F">
                      <w:rPr>
                        <w:rFonts w:ascii="Times New Roman" w:eastAsia="Times New Roman" w:hAnsi="Times New Roman" w:cs="Times New Roman"/>
                        <w:b/>
                        <w:bCs/>
                        <w:color w:val="000000"/>
                        <w:sz w:val="32"/>
                        <w:szCs w:val="32"/>
                      </w:rPr>
                      <w:t>0</w:t>
                    </w:r>
                    <w:r>
                      <w:rPr>
                        <w:rFonts w:ascii="Times New Roman" w:eastAsia="Times New Roman" w:hAnsi="Times New Roman" w:cs="Times New Roman"/>
                        <w:b/>
                        <w:bCs/>
                        <w:color w:val="000000"/>
                        <w:sz w:val="32"/>
                        <w:szCs w:val="32"/>
                      </w:rPr>
                      <w:t>0PM</w:t>
                    </w:r>
                  </w:p>
                  <w:p w14:paraId="36D17BA7" w14:textId="4C3F6126" w:rsidR="007E025B" w:rsidRDefault="007E025B"/>
                </w:txbxContent>
              </v:textbox>
              <w10:wrap type="square"/>
            </v:shape>
          </w:pict>
        </mc:Fallback>
      </mc:AlternateContent>
    </w:r>
    <w:r>
      <w:rPr>
        <w:rFonts w:ascii="BookAntiqua-Bold" w:eastAsia="Times New Roman" w:hAnsi="BookAntiqua-Bold" w:cs="Arial"/>
        <w:b/>
        <w:bCs/>
        <w:noProof/>
        <w:color w:val="000000"/>
        <w:sz w:val="50"/>
        <w:szCs w:val="50"/>
      </w:rPr>
      <w:drawing>
        <wp:inline distT="0" distB="0" distL="0" distR="0" wp14:anchorId="2468956E" wp14:editId="21C42728">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78F3213E" w14:textId="4F14B12C" w:rsidR="007E025B" w:rsidRDefault="007E025B">
    <w:pPr>
      <w:pStyle w:val="Header"/>
    </w:pPr>
  </w:p>
  <w:p w14:paraId="67DDD0CE" w14:textId="216BB1FC" w:rsidR="007E025B" w:rsidRDefault="007E025B">
    <w:pPr>
      <w:pStyle w:val="Header"/>
    </w:pPr>
  </w:p>
  <w:p w14:paraId="3B97DC60" w14:textId="4B710B64" w:rsidR="007E025B" w:rsidRDefault="007E025B">
    <w:pPr>
      <w:pStyle w:val="Header"/>
    </w:pPr>
  </w:p>
  <w:p w14:paraId="4ACEC5E2" w14:textId="77777777" w:rsidR="007E025B" w:rsidRDefault="007E0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84"/>
    <w:multiLevelType w:val="hybridMultilevel"/>
    <w:tmpl w:val="A5CE81E8"/>
    <w:lvl w:ilvl="0" w:tplc="A4E42F44">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2A6F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F3559"/>
    <w:multiLevelType w:val="hybridMultilevel"/>
    <w:tmpl w:val="FE6E80CC"/>
    <w:lvl w:ilvl="0" w:tplc="CBE6F0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570D9B"/>
    <w:multiLevelType w:val="hybridMultilevel"/>
    <w:tmpl w:val="49360EEE"/>
    <w:lvl w:ilvl="0" w:tplc="4AB8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FE44B6"/>
    <w:multiLevelType w:val="multilevel"/>
    <w:tmpl w:val="74B6FD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83174C"/>
    <w:multiLevelType w:val="hybridMultilevel"/>
    <w:tmpl w:val="DF880C9C"/>
    <w:lvl w:ilvl="0" w:tplc="41420706">
      <w:start w:val="10"/>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8E67D2"/>
    <w:multiLevelType w:val="hybridMultilevel"/>
    <w:tmpl w:val="26BED4BA"/>
    <w:lvl w:ilvl="0" w:tplc="94947F96">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3030C0B"/>
    <w:multiLevelType w:val="hybridMultilevel"/>
    <w:tmpl w:val="6EEA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73FE8"/>
    <w:multiLevelType w:val="multilevel"/>
    <w:tmpl w:val="62BA0770"/>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623AF"/>
    <w:multiLevelType w:val="hybridMultilevel"/>
    <w:tmpl w:val="655602A0"/>
    <w:lvl w:ilvl="0" w:tplc="0409000F">
      <w:start w:val="1"/>
      <w:numFmt w:val="decimal"/>
      <w:lvlText w:val="%1."/>
      <w:lvlJc w:val="left"/>
      <w:pPr>
        <w:ind w:left="810" w:hanging="360"/>
      </w:pPr>
      <w:rPr>
        <w:rFonts w:hint="default"/>
        <w:b/>
        <w:i w:val="0"/>
      </w:rPr>
    </w:lvl>
    <w:lvl w:ilvl="1" w:tplc="8DF80502">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51E41"/>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C1B67"/>
    <w:multiLevelType w:val="multilevel"/>
    <w:tmpl w:val="6010B306"/>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4CD764A"/>
    <w:multiLevelType w:val="hybridMultilevel"/>
    <w:tmpl w:val="93FCCF80"/>
    <w:lvl w:ilvl="0" w:tplc="9B06AD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691996"/>
    <w:multiLevelType w:val="hybridMultilevel"/>
    <w:tmpl w:val="A92A3F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4F0740"/>
    <w:multiLevelType w:val="hybridMultilevel"/>
    <w:tmpl w:val="F0EAF960"/>
    <w:lvl w:ilvl="0" w:tplc="33D4A00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D5B28E5"/>
    <w:multiLevelType w:val="hybridMultilevel"/>
    <w:tmpl w:val="0DDAE272"/>
    <w:lvl w:ilvl="0" w:tplc="F58823EC">
      <w:start w:val="1"/>
      <w:numFmt w:val="decimal"/>
      <w:lvlText w:val="%1."/>
      <w:lvlJc w:val="left"/>
      <w:pPr>
        <w:ind w:left="84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15A182A"/>
    <w:multiLevelType w:val="hybridMultilevel"/>
    <w:tmpl w:val="5E9AC882"/>
    <w:lvl w:ilvl="0" w:tplc="C6540872">
      <w:start w:val="7"/>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2A2311D"/>
    <w:multiLevelType w:val="hybridMultilevel"/>
    <w:tmpl w:val="A2F044AE"/>
    <w:lvl w:ilvl="0" w:tplc="EF4E0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CA052F"/>
    <w:multiLevelType w:val="hybridMultilevel"/>
    <w:tmpl w:val="2A9E64C0"/>
    <w:lvl w:ilvl="0" w:tplc="F58823EC">
      <w:start w:val="1"/>
      <w:numFmt w:val="decimal"/>
      <w:lvlText w:val="%1."/>
      <w:lvlJc w:val="left"/>
      <w:pPr>
        <w:ind w:left="84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430589F"/>
    <w:multiLevelType w:val="hybridMultilevel"/>
    <w:tmpl w:val="0FDCAB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C3D0D"/>
    <w:multiLevelType w:val="hybridMultilevel"/>
    <w:tmpl w:val="F0F6B1DA"/>
    <w:lvl w:ilvl="0" w:tplc="9D681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1A1071"/>
    <w:multiLevelType w:val="hybridMultilevel"/>
    <w:tmpl w:val="EB8C105C"/>
    <w:lvl w:ilvl="0" w:tplc="A5F88A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0553602"/>
    <w:multiLevelType w:val="multilevel"/>
    <w:tmpl w:val="2998F8D6"/>
    <w:lvl w:ilvl="0">
      <w:start w:val="5"/>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FE4F5F"/>
    <w:multiLevelType w:val="multilevel"/>
    <w:tmpl w:val="4BD0E53E"/>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1D00DF"/>
    <w:multiLevelType w:val="hybridMultilevel"/>
    <w:tmpl w:val="55B689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12486"/>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B509E5"/>
    <w:multiLevelType w:val="multilevel"/>
    <w:tmpl w:val="2B5821F8"/>
    <w:lvl w:ilvl="0">
      <w:start w:val="6"/>
      <w:numFmt w:val="decimal"/>
      <w:lvlText w:val="%1."/>
      <w:lvlJc w:val="left"/>
      <w:pPr>
        <w:ind w:left="81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7" w15:restartNumberingAfterBreak="0">
    <w:nsid w:val="48621AE7"/>
    <w:multiLevelType w:val="multilevel"/>
    <w:tmpl w:val="82CA1AF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962A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7E706F"/>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60EF3"/>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317F5"/>
    <w:multiLevelType w:val="multilevel"/>
    <w:tmpl w:val="320C72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817BC2"/>
    <w:multiLevelType w:val="hybridMultilevel"/>
    <w:tmpl w:val="351CD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193D01"/>
    <w:multiLevelType w:val="hybridMultilevel"/>
    <w:tmpl w:val="5D82A5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65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E35DDC"/>
    <w:multiLevelType w:val="hybridMultilevel"/>
    <w:tmpl w:val="1D3852E6"/>
    <w:lvl w:ilvl="0" w:tplc="E0E2ED92">
      <w:start w:val="1"/>
      <w:numFmt w:val="decimal"/>
      <w:lvlText w:val="%1.1.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643434"/>
    <w:multiLevelType w:val="hybridMultilevel"/>
    <w:tmpl w:val="916EBB3C"/>
    <w:lvl w:ilvl="0" w:tplc="07CA3B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56A94EBE"/>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A4F71"/>
    <w:multiLevelType w:val="hybridMultilevel"/>
    <w:tmpl w:val="2BE675E8"/>
    <w:lvl w:ilvl="0" w:tplc="483210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5C25302C"/>
    <w:multiLevelType w:val="hybridMultilevel"/>
    <w:tmpl w:val="DE2846F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97E36"/>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65379"/>
    <w:multiLevelType w:val="hybridMultilevel"/>
    <w:tmpl w:val="4B0C8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AC3AC3"/>
    <w:multiLevelType w:val="hybridMultilevel"/>
    <w:tmpl w:val="40F44834"/>
    <w:lvl w:ilvl="0" w:tplc="93B2ACC2">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7A54554"/>
    <w:multiLevelType w:val="hybridMultilevel"/>
    <w:tmpl w:val="DA0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85BAC"/>
    <w:multiLevelType w:val="hybridMultilevel"/>
    <w:tmpl w:val="222AE8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15:restartNumberingAfterBreak="0">
    <w:nsid w:val="7CA930F3"/>
    <w:multiLevelType w:val="multilevel"/>
    <w:tmpl w:val="1F9605A2"/>
    <w:lvl w:ilvl="0">
      <w:start w:val="10"/>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9"/>
  </w:num>
  <w:num w:numId="2">
    <w:abstractNumId w:val="22"/>
  </w:num>
  <w:num w:numId="3">
    <w:abstractNumId w:val="19"/>
  </w:num>
  <w:num w:numId="4">
    <w:abstractNumId w:val="39"/>
  </w:num>
  <w:num w:numId="5">
    <w:abstractNumId w:val="24"/>
  </w:num>
  <w:num w:numId="6">
    <w:abstractNumId w:val="33"/>
  </w:num>
  <w:num w:numId="7">
    <w:abstractNumId w:val="13"/>
  </w:num>
  <w:num w:numId="8">
    <w:abstractNumId w:val="11"/>
  </w:num>
  <w:num w:numId="9">
    <w:abstractNumId w:val="5"/>
  </w:num>
  <w:num w:numId="10">
    <w:abstractNumId w:val="45"/>
  </w:num>
  <w:num w:numId="11">
    <w:abstractNumId w:val="32"/>
  </w:num>
  <w:num w:numId="12">
    <w:abstractNumId w:val="42"/>
  </w:num>
  <w:num w:numId="13">
    <w:abstractNumId w:val="26"/>
  </w:num>
  <w:num w:numId="14">
    <w:abstractNumId w:val="27"/>
  </w:num>
  <w:num w:numId="15">
    <w:abstractNumId w:val="16"/>
  </w:num>
  <w:num w:numId="16">
    <w:abstractNumId w:val="12"/>
  </w:num>
  <w:num w:numId="17">
    <w:abstractNumId w:val="44"/>
  </w:num>
  <w:num w:numId="18">
    <w:abstractNumId w:val="37"/>
  </w:num>
  <w:num w:numId="19">
    <w:abstractNumId w:val="20"/>
  </w:num>
  <w:num w:numId="20">
    <w:abstractNumId w:val="38"/>
  </w:num>
  <w:num w:numId="21">
    <w:abstractNumId w:val="3"/>
  </w:num>
  <w:num w:numId="22">
    <w:abstractNumId w:val="29"/>
  </w:num>
  <w:num w:numId="23">
    <w:abstractNumId w:val="21"/>
  </w:num>
  <w:num w:numId="24">
    <w:abstractNumId w:val="36"/>
  </w:num>
  <w:num w:numId="25">
    <w:abstractNumId w:val="14"/>
  </w:num>
  <w:num w:numId="26">
    <w:abstractNumId w:val="2"/>
  </w:num>
  <w:num w:numId="27">
    <w:abstractNumId w:val="41"/>
  </w:num>
  <w:num w:numId="28">
    <w:abstractNumId w:val="17"/>
  </w:num>
  <w:num w:numId="29">
    <w:abstractNumId w:val="4"/>
  </w:num>
  <w:num w:numId="30">
    <w:abstractNumId w:val="23"/>
  </w:num>
  <w:num w:numId="31">
    <w:abstractNumId w:val="10"/>
  </w:num>
  <w:num w:numId="32">
    <w:abstractNumId w:val="43"/>
  </w:num>
  <w:num w:numId="33">
    <w:abstractNumId w:val="0"/>
  </w:num>
  <w:num w:numId="34">
    <w:abstractNumId w:val="6"/>
  </w:num>
  <w:num w:numId="35">
    <w:abstractNumId w:val="7"/>
  </w:num>
  <w:num w:numId="36">
    <w:abstractNumId w:val="40"/>
  </w:num>
  <w:num w:numId="37">
    <w:abstractNumId w:val="30"/>
  </w:num>
  <w:num w:numId="38">
    <w:abstractNumId w:val="25"/>
  </w:num>
  <w:num w:numId="39">
    <w:abstractNumId w:val="35"/>
  </w:num>
  <w:num w:numId="40">
    <w:abstractNumId w:val="34"/>
  </w:num>
  <w:num w:numId="41">
    <w:abstractNumId w:val="1"/>
  </w:num>
  <w:num w:numId="42">
    <w:abstractNumId w:val="18"/>
  </w:num>
  <w:num w:numId="43">
    <w:abstractNumId w:val="15"/>
  </w:num>
  <w:num w:numId="44">
    <w:abstractNumId w:val="8"/>
  </w:num>
  <w:num w:numId="45">
    <w:abstractNumId w:val="31"/>
  </w:num>
  <w:num w:numId="46">
    <w:abstractNumId w:val="2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F47"/>
    <w:rsid w:val="0000528C"/>
    <w:rsid w:val="00005BFF"/>
    <w:rsid w:val="000068E4"/>
    <w:rsid w:val="000109C3"/>
    <w:rsid w:val="0001125E"/>
    <w:rsid w:val="00011569"/>
    <w:rsid w:val="00011C01"/>
    <w:rsid w:val="00013170"/>
    <w:rsid w:val="000133F3"/>
    <w:rsid w:val="00013656"/>
    <w:rsid w:val="00017D8F"/>
    <w:rsid w:val="00020609"/>
    <w:rsid w:val="000213BF"/>
    <w:rsid w:val="000217B9"/>
    <w:rsid w:val="00022691"/>
    <w:rsid w:val="000234AD"/>
    <w:rsid w:val="000238E1"/>
    <w:rsid w:val="00023F1F"/>
    <w:rsid w:val="000240D3"/>
    <w:rsid w:val="000241FE"/>
    <w:rsid w:val="00024A8B"/>
    <w:rsid w:val="00026043"/>
    <w:rsid w:val="00026380"/>
    <w:rsid w:val="00027A25"/>
    <w:rsid w:val="00032A5C"/>
    <w:rsid w:val="0003377C"/>
    <w:rsid w:val="00036B08"/>
    <w:rsid w:val="00044D37"/>
    <w:rsid w:val="00044FEE"/>
    <w:rsid w:val="00045195"/>
    <w:rsid w:val="00045232"/>
    <w:rsid w:val="00052BC6"/>
    <w:rsid w:val="0005381E"/>
    <w:rsid w:val="00053952"/>
    <w:rsid w:val="00053ABA"/>
    <w:rsid w:val="00053C6F"/>
    <w:rsid w:val="00055060"/>
    <w:rsid w:val="00055DA1"/>
    <w:rsid w:val="00057CE4"/>
    <w:rsid w:val="0006022B"/>
    <w:rsid w:val="00063004"/>
    <w:rsid w:val="00067334"/>
    <w:rsid w:val="0006786B"/>
    <w:rsid w:val="0007092E"/>
    <w:rsid w:val="00071FD0"/>
    <w:rsid w:val="00072288"/>
    <w:rsid w:val="000730C7"/>
    <w:rsid w:val="00074BC4"/>
    <w:rsid w:val="00074CE0"/>
    <w:rsid w:val="00075799"/>
    <w:rsid w:val="000777B4"/>
    <w:rsid w:val="00082020"/>
    <w:rsid w:val="000845CF"/>
    <w:rsid w:val="000859D5"/>
    <w:rsid w:val="00087427"/>
    <w:rsid w:val="000876AF"/>
    <w:rsid w:val="0009159A"/>
    <w:rsid w:val="0009279D"/>
    <w:rsid w:val="000A1E69"/>
    <w:rsid w:val="000A23EE"/>
    <w:rsid w:val="000A3BD6"/>
    <w:rsid w:val="000B0EAD"/>
    <w:rsid w:val="000B4A2C"/>
    <w:rsid w:val="000B6B4B"/>
    <w:rsid w:val="000C1357"/>
    <w:rsid w:val="000C7099"/>
    <w:rsid w:val="000C75E8"/>
    <w:rsid w:val="000C7641"/>
    <w:rsid w:val="000D2611"/>
    <w:rsid w:val="000D4FA3"/>
    <w:rsid w:val="000D7035"/>
    <w:rsid w:val="000D7660"/>
    <w:rsid w:val="000D790D"/>
    <w:rsid w:val="000E6FC5"/>
    <w:rsid w:val="000E7A78"/>
    <w:rsid w:val="000F33BA"/>
    <w:rsid w:val="000F71EE"/>
    <w:rsid w:val="00101FB0"/>
    <w:rsid w:val="001048DC"/>
    <w:rsid w:val="001049E3"/>
    <w:rsid w:val="00107A44"/>
    <w:rsid w:val="0012291D"/>
    <w:rsid w:val="00127C62"/>
    <w:rsid w:val="00130ADF"/>
    <w:rsid w:val="00130E11"/>
    <w:rsid w:val="00131662"/>
    <w:rsid w:val="00133AC6"/>
    <w:rsid w:val="001405B9"/>
    <w:rsid w:val="0014232A"/>
    <w:rsid w:val="00143FE7"/>
    <w:rsid w:val="00146A41"/>
    <w:rsid w:val="0014714E"/>
    <w:rsid w:val="00147FC1"/>
    <w:rsid w:val="00150EE8"/>
    <w:rsid w:val="00151B90"/>
    <w:rsid w:val="00152BDF"/>
    <w:rsid w:val="00154577"/>
    <w:rsid w:val="001552CD"/>
    <w:rsid w:val="001563BA"/>
    <w:rsid w:val="00156A96"/>
    <w:rsid w:val="00161629"/>
    <w:rsid w:val="00161CE3"/>
    <w:rsid w:val="00171FFB"/>
    <w:rsid w:val="001728F3"/>
    <w:rsid w:val="001739BB"/>
    <w:rsid w:val="0017428D"/>
    <w:rsid w:val="00180801"/>
    <w:rsid w:val="00181C5C"/>
    <w:rsid w:val="00184860"/>
    <w:rsid w:val="00187FA5"/>
    <w:rsid w:val="00190481"/>
    <w:rsid w:val="00192A16"/>
    <w:rsid w:val="0019545E"/>
    <w:rsid w:val="001A046C"/>
    <w:rsid w:val="001A0938"/>
    <w:rsid w:val="001A1E37"/>
    <w:rsid w:val="001A2866"/>
    <w:rsid w:val="001A3897"/>
    <w:rsid w:val="001A49D1"/>
    <w:rsid w:val="001A79BA"/>
    <w:rsid w:val="001B1D92"/>
    <w:rsid w:val="001B6417"/>
    <w:rsid w:val="001C1D26"/>
    <w:rsid w:val="001C36CB"/>
    <w:rsid w:val="001C4775"/>
    <w:rsid w:val="001C59E7"/>
    <w:rsid w:val="001C675E"/>
    <w:rsid w:val="001C6D6A"/>
    <w:rsid w:val="001C7E2F"/>
    <w:rsid w:val="001D001F"/>
    <w:rsid w:val="001D3D95"/>
    <w:rsid w:val="001D3EBF"/>
    <w:rsid w:val="001D6EED"/>
    <w:rsid w:val="001D77B8"/>
    <w:rsid w:val="001E0E15"/>
    <w:rsid w:val="001E16D8"/>
    <w:rsid w:val="001E3AEC"/>
    <w:rsid w:val="001E6240"/>
    <w:rsid w:val="001E681B"/>
    <w:rsid w:val="001E6F10"/>
    <w:rsid w:val="001E735B"/>
    <w:rsid w:val="001F1535"/>
    <w:rsid w:val="001F260B"/>
    <w:rsid w:val="001F2A22"/>
    <w:rsid w:val="001F3106"/>
    <w:rsid w:val="001F3292"/>
    <w:rsid w:val="001F3934"/>
    <w:rsid w:val="001F4F81"/>
    <w:rsid w:val="001F6BDD"/>
    <w:rsid w:val="001F71EC"/>
    <w:rsid w:val="001F7E82"/>
    <w:rsid w:val="00201DE1"/>
    <w:rsid w:val="00205C48"/>
    <w:rsid w:val="00206F7E"/>
    <w:rsid w:val="00207A35"/>
    <w:rsid w:val="00210D33"/>
    <w:rsid w:val="002124C3"/>
    <w:rsid w:val="00212A28"/>
    <w:rsid w:val="00214F1E"/>
    <w:rsid w:val="0021652B"/>
    <w:rsid w:val="00220437"/>
    <w:rsid w:val="002229AB"/>
    <w:rsid w:val="00226D01"/>
    <w:rsid w:val="0023369D"/>
    <w:rsid w:val="00233923"/>
    <w:rsid w:val="00234506"/>
    <w:rsid w:val="00235439"/>
    <w:rsid w:val="002357DD"/>
    <w:rsid w:val="0023581C"/>
    <w:rsid w:val="00235A1A"/>
    <w:rsid w:val="002379A0"/>
    <w:rsid w:val="00237F65"/>
    <w:rsid w:val="00240F90"/>
    <w:rsid w:val="002433E0"/>
    <w:rsid w:val="00244D1C"/>
    <w:rsid w:val="0024538D"/>
    <w:rsid w:val="00251CDF"/>
    <w:rsid w:val="00252387"/>
    <w:rsid w:val="00252D50"/>
    <w:rsid w:val="00252F2A"/>
    <w:rsid w:val="002537D1"/>
    <w:rsid w:val="002546AC"/>
    <w:rsid w:val="0025497F"/>
    <w:rsid w:val="00254A05"/>
    <w:rsid w:val="00261B66"/>
    <w:rsid w:val="00261DBB"/>
    <w:rsid w:val="00262435"/>
    <w:rsid w:val="00264B47"/>
    <w:rsid w:val="00264D83"/>
    <w:rsid w:val="00266864"/>
    <w:rsid w:val="00266976"/>
    <w:rsid w:val="00270AB2"/>
    <w:rsid w:val="00277C83"/>
    <w:rsid w:val="00277CD5"/>
    <w:rsid w:val="00277D06"/>
    <w:rsid w:val="002807CF"/>
    <w:rsid w:val="00281F14"/>
    <w:rsid w:val="00283C01"/>
    <w:rsid w:val="002840C6"/>
    <w:rsid w:val="00285A6E"/>
    <w:rsid w:val="00287E96"/>
    <w:rsid w:val="0029157C"/>
    <w:rsid w:val="002931B8"/>
    <w:rsid w:val="002950CE"/>
    <w:rsid w:val="00295AE1"/>
    <w:rsid w:val="00296267"/>
    <w:rsid w:val="002A265C"/>
    <w:rsid w:val="002A4EB7"/>
    <w:rsid w:val="002A5C6B"/>
    <w:rsid w:val="002A6903"/>
    <w:rsid w:val="002B2D39"/>
    <w:rsid w:val="002B3FCC"/>
    <w:rsid w:val="002B7F56"/>
    <w:rsid w:val="002C293F"/>
    <w:rsid w:val="002C2E1B"/>
    <w:rsid w:val="002C34F2"/>
    <w:rsid w:val="002C4C0D"/>
    <w:rsid w:val="002C553F"/>
    <w:rsid w:val="002C60AF"/>
    <w:rsid w:val="002D11BC"/>
    <w:rsid w:val="002D327C"/>
    <w:rsid w:val="002D4B9D"/>
    <w:rsid w:val="002E60C7"/>
    <w:rsid w:val="002E6568"/>
    <w:rsid w:val="002E7108"/>
    <w:rsid w:val="002E7E59"/>
    <w:rsid w:val="002F00AE"/>
    <w:rsid w:val="002F0AEA"/>
    <w:rsid w:val="002F6880"/>
    <w:rsid w:val="0030099F"/>
    <w:rsid w:val="00301303"/>
    <w:rsid w:val="00301413"/>
    <w:rsid w:val="00302D3D"/>
    <w:rsid w:val="003032BA"/>
    <w:rsid w:val="003041FB"/>
    <w:rsid w:val="00304CF7"/>
    <w:rsid w:val="0031139E"/>
    <w:rsid w:val="003116D7"/>
    <w:rsid w:val="00312C4A"/>
    <w:rsid w:val="0031360E"/>
    <w:rsid w:val="0031777B"/>
    <w:rsid w:val="003178A7"/>
    <w:rsid w:val="00321099"/>
    <w:rsid w:val="00321A9A"/>
    <w:rsid w:val="0032271B"/>
    <w:rsid w:val="00322B44"/>
    <w:rsid w:val="003234A3"/>
    <w:rsid w:val="00323579"/>
    <w:rsid w:val="00326129"/>
    <w:rsid w:val="00330A8B"/>
    <w:rsid w:val="00331232"/>
    <w:rsid w:val="0033221E"/>
    <w:rsid w:val="00333FAD"/>
    <w:rsid w:val="00334558"/>
    <w:rsid w:val="003363A8"/>
    <w:rsid w:val="00336537"/>
    <w:rsid w:val="00336929"/>
    <w:rsid w:val="0033759B"/>
    <w:rsid w:val="003415CF"/>
    <w:rsid w:val="0034228C"/>
    <w:rsid w:val="00346BE7"/>
    <w:rsid w:val="00347E96"/>
    <w:rsid w:val="00350586"/>
    <w:rsid w:val="00350C22"/>
    <w:rsid w:val="003533AA"/>
    <w:rsid w:val="00353D41"/>
    <w:rsid w:val="003569BB"/>
    <w:rsid w:val="00356BC5"/>
    <w:rsid w:val="003604BB"/>
    <w:rsid w:val="00360AEF"/>
    <w:rsid w:val="00362571"/>
    <w:rsid w:val="0036410F"/>
    <w:rsid w:val="0036527A"/>
    <w:rsid w:val="00365E39"/>
    <w:rsid w:val="00370171"/>
    <w:rsid w:val="0037030E"/>
    <w:rsid w:val="00372613"/>
    <w:rsid w:val="0037462D"/>
    <w:rsid w:val="003754F9"/>
    <w:rsid w:val="00377225"/>
    <w:rsid w:val="0038094A"/>
    <w:rsid w:val="00381FC0"/>
    <w:rsid w:val="0038306C"/>
    <w:rsid w:val="00383FEC"/>
    <w:rsid w:val="0038504F"/>
    <w:rsid w:val="003909FF"/>
    <w:rsid w:val="00390E3E"/>
    <w:rsid w:val="0039491A"/>
    <w:rsid w:val="003971A8"/>
    <w:rsid w:val="003A1F20"/>
    <w:rsid w:val="003A2D3D"/>
    <w:rsid w:val="003B2316"/>
    <w:rsid w:val="003C2070"/>
    <w:rsid w:val="003C2B7A"/>
    <w:rsid w:val="003C3BE6"/>
    <w:rsid w:val="003C4328"/>
    <w:rsid w:val="003C52B3"/>
    <w:rsid w:val="003C5F4F"/>
    <w:rsid w:val="003C7CB7"/>
    <w:rsid w:val="003D255D"/>
    <w:rsid w:val="003D4403"/>
    <w:rsid w:val="003D623D"/>
    <w:rsid w:val="003E0D78"/>
    <w:rsid w:val="003E12D4"/>
    <w:rsid w:val="003E1BB8"/>
    <w:rsid w:val="003E324D"/>
    <w:rsid w:val="003E62F6"/>
    <w:rsid w:val="003E79AE"/>
    <w:rsid w:val="003F06C8"/>
    <w:rsid w:val="003F2F09"/>
    <w:rsid w:val="003F3D92"/>
    <w:rsid w:val="003F621B"/>
    <w:rsid w:val="003F6FBA"/>
    <w:rsid w:val="003F7040"/>
    <w:rsid w:val="003F7BD5"/>
    <w:rsid w:val="004017CB"/>
    <w:rsid w:val="00402191"/>
    <w:rsid w:val="00402B84"/>
    <w:rsid w:val="00403299"/>
    <w:rsid w:val="004126FC"/>
    <w:rsid w:val="00414D55"/>
    <w:rsid w:val="00415BB8"/>
    <w:rsid w:val="00420923"/>
    <w:rsid w:val="00420CE8"/>
    <w:rsid w:val="00423FCE"/>
    <w:rsid w:val="004245BB"/>
    <w:rsid w:val="004258F9"/>
    <w:rsid w:val="00432193"/>
    <w:rsid w:val="004324E7"/>
    <w:rsid w:val="00434208"/>
    <w:rsid w:val="004405B0"/>
    <w:rsid w:val="00445AC3"/>
    <w:rsid w:val="00447E24"/>
    <w:rsid w:val="00451D88"/>
    <w:rsid w:val="00454D03"/>
    <w:rsid w:val="004601BB"/>
    <w:rsid w:val="004623E9"/>
    <w:rsid w:val="00470A85"/>
    <w:rsid w:val="004712AF"/>
    <w:rsid w:val="004724D4"/>
    <w:rsid w:val="0047295E"/>
    <w:rsid w:val="00472C98"/>
    <w:rsid w:val="00477140"/>
    <w:rsid w:val="004803EB"/>
    <w:rsid w:val="004806E3"/>
    <w:rsid w:val="004810DE"/>
    <w:rsid w:val="00481AAE"/>
    <w:rsid w:val="004836AA"/>
    <w:rsid w:val="00483D8F"/>
    <w:rsid w:val="00486148"/>
    <w:rsid w:val="004927DE"/>
    <w:rsid w:val="004928B7"/>
    <w:rsid w:val="00495732"/>
    <w:rsid w:val="00495A7F"/>
    <w:rsid w:val="00496F9D"/>
    <w:rsid w:val="004A144E"/>
    <w:rsid w:val="004A21C1"/>
    <w:rsid w:val="004A231A"/>
    <w:rsid w:val="004A2736"/>
    <w:rsid w:val="004A67C1"/>
    <w:rsid w:val="004A7E26"/>
    <w:rsid w:val="004B365A"/>
    <w:rsid w:val="004B44BE"/>
    <w:rsid w:val="004B45E1"/>
    <w:rsid w:val="004B46CB"/>
    <w:rsid w:val="004B7CF8"/>
    <w:rsid w:val="004C1A61"/>
    <w:rsid w:val="004C22A2"/>
    <w:rsid w:val="004C2A7C"/>
    <w:rsid w:val="004C3841"/>
    <w:rsid w:val="004C42F7"/>
    <w:rsid w:val="004C650D"/>
    <w:rsid w:val="004D0CDF"/>
    <w:rsid w:val="004D23E7"/>
    <w:rsid w:val="004D43B2"/>
    <w:rsid w:val="004D48E0"/>
    <w:rsid w:val="004D4B8B"/>
    <w:rsid w:val="004E0640"/>
    <w:rsid w:val="004E0BA1"/>
    <w:rsid w:val="004E1AA5"/>
    <w:rsid w:val="004E2B60"/>
    <w:rsid w:val="004E4588"/>
    <w:rsid w:val="004E713F"/>
    <w:rsid w:val="004E7912"/>
    <w:rsid w:val="004F096C"/>
    <w:rsid w:val="004F566B"/>
    <w:rsid w:val="004F582A"/>
    <w:rsid w:val="00502542"/>
    <w:rsid w:val="005030A5"/>
    <w:rsid w:val="005068B1"/>
    <w:rsid w:val="00507D0A"/>
    <w:rsid w:val="00510C66"/>
    <w:rsid w:val="00520149"/>
    <w:rsid w:val="005201B9"/>
    <w:rsid w:val="00523B47"/>
    <w:rsid w:val="0052614B"/>
    <w:rsid w:val="005309B4"/>
    <w:rsid w:val="00532585"/>
    <w:rsid w:val="00533950"/>
    <w:rsid w:val="0053537E"/>
    <w:rsid w:val="00535EA6"/>
    <w:rsid w:val="00536CF5"/>
    <w:rsid w:val="005376B0"/>
    <w:rsid w:val="00537983"/>
    <w:rsid w:val="005419C9"/>
    <w:rsid w:val="00542788"/>
    <w:rsid w:val="00543C50"/>
    <w:rsid w:val="00552A34"/>
    <w:rsid w:val="00560411"/>
    <w:rsid w:val="00563A59"/>
    <w:rsid w:val="005640F5"/>
    <w:rsid w:val="0056467E"/>
    <w:rsid w:val="00565849"/>
    <w:rsid w:val="0056700D"/>
    <w:rsid w:val="005708DF"/>
    <w:rsid w:val="00570AB8"/>
    <w:rsid w:val="005715E5"/>
    <w:rsid w:val="005728B2"/>
    <w:rsid w:val="005769FD"/>
    <w:rsid w:val="00581680"/>
    <w:rsid w:val="00584014"/>
    <w:rsid w:val="00584E17"/>
    <w:rsid w:val="00587FDB"/>
    <w:rsid w:val="005943B1"/>
    <w:rsid w:val="005964C2"/>
    <w:rsid w:val="00596AC9"/>
    <w:rsid w:val="0059734D"/>
    <w:rsid w:val="005A3527"/>
    <w:rsid w:val="005A3655"/>
    <w:rsid w:val="005A3A82"/>
    <w:rsid w:val="005A3B5E"/>
    <w:rsid w:val="005A64A1"/>
    <w:rsid w:val="005A71A7"/>
    <w:rsid w:val="005A7EEB"/>
    <w:rsid w:val="005B1335"/>
    <w:rsid w:val="005B3903"/>
    <w:rsid w:val="005B3C50"/>
    <w:rsid w:val="005B4763"/>
    <w:rsid w:val="005B6E15"/>
    <w:rsid w:val="005B7607"/>
    <w:rsid w:val="005C0464"/>
    <w:rsid w:val="005C14F0"/>
    <w:rsid w:val="005C1C8B"/>
    <w:rsid w:val="005C1C97"/>
    <w:rsid w:val="005C36C4"/>
    <w:rsid w:val="005C4B68"/>
    <w:rsid w:val="005C5312"/>
    <w:rsid w:val="005C5DBF"/>
    <w:rsid w:val="005C603E"/>
    <w:rsid w:val="005C619A"/>
    <w:rsid w:val="005D0A66"/>
    <w:rsid w:val="005D2718"/>
    <w:rsid w:val="005D5675"/>
    <w:rsid w:val="005D5F74"/>
    <w:rsid w:val="005D6A26"/>
    <w:rsid w:val="005E0613"/>
    <w:rsid w:val="005E0A35"/>
    <w:rsid w:val="005E2340"/>
    <w:rsid w:val="005E34AD"/>
    <w:rsid w:val="005E40E4"/>
    <w:rsid w:val="005E4161"/>
    <w:rsid w:val="005E5768"/>
    <w:rsid w:val="005E6363"/>
    <w:rsid w:val="005E7210"/>
    <w:rsid w:val="005F1890"/>
    <w:rsid w:val="005F2F2F"/>
    <w:rsid w:val="005F600D"/>
    <w:rsid w:val="005F6275"/>
    <w:rsid w:val="0060060E"/>
    <w:rsid w:val="00601979"/>
    <w:rsid w:val="00603030"/>
    <w:rsid w:val="006042E3"/>
    <w:rsid w:val="00604BDF"/>
    <w:rsid w:val="00614694"/>
    <w:rsid w:val="006156E6"/>
    <w:rsid w:val="00615A05"/>
    <w:rsid w:val="0061739C"/>
    <w:rsid w:val="00622BA8"/>
    <w:rsid w:val="00627B6A"/>
    <w:rsid w:val="00627D3F"/>
    <w:rsid w:val="00631065"/>
    <w:rsid w:val="00631AAE"/>
    <w:rsid w:val="0063618E"/>
    <w:rsid w:val="006400CA"/>
    <w:rsid w:val="006405E1"/>
    <w:rsid w:val="00640664"/>
    <w:rsid w:val="0064469F"/>
    <w:rsid w:val="006449C5"/>
    <w:rsid w:val="0064572A"/>
    <w:rsid w:val="0064626F"/>
    <w:rsid w:val="00646FA8"/>
    <w:rsid w:val="00650404"/>
    <w:rsid w:val="0065045C"/>
    <w:rsid w:val="006511D9"/>
    <w:rsid w:val="00651B09"/>
    <w:rsid w:val="00652DE9"/>
    <w:rsid w:val="006556A2"/>
    <w:rsid w:val="00656AA5"/>
    <w:rsid w:val="00657235"/>
    <w:rsid w:val="00660992"/>
    <w:rsid w:val="00662BD9"/>
    <w:rsid w:val="00662FD7"/>
    <w:rsid w:val="0066363B"/>
    <w:rsid w:val="00665643"/>
    <w:rsid w:val="00670523"/>
    <w:rsid w:val="00670BB4"/>
    <w:rsid w:val="006721B0"/>
    <w:rsid w:val="00672B85"/>
    <w:rsid w:val="00674338"/>
    <w:rsid w:val="00680A46"/>
    <w:rsid w:val="006821B0"/>
    <w:rsid w:val="0068387F"/>
    <w:rsid w:val="00683932"/>
    <w:rsid w:val="00691D72"/>
    <w:rsid w:val="00693FDF"/>
    <w:rsid w:val="00696D00"/>
    <w:rsid w:val="006A48F7"/>
    <w:rsid w:val="006B1AB6"/>
    <w:rsid w:val="006B2428"/>
    <w:rsid w:val="006B4281"/>
    <w:rsid w:val="006B4375"/>
    <w:rsid w:val="006C3584"/>
    <w:rsid w:val="006C67F0"/>
    <w:rsid w:val="006C78C5"/>
    <w:rsid w:val="006C7D65"/>
    <w:rsid w:val="006D0009"/>
    <w:rsid w:val="006D0E4D"/>
    <w:rsid w:val="006D18FB"/>
    <w:rsid w:val="006D1B0D"/>
    <w:rsid w:val="006D5459"/>
    <w:rsid w:val="006D56B3"/>
    <w:rsid w:val="006D5862"/>
    <w:rsid w:val="006E2192"/>
    <w:rsid w:val="006E441D"/>
    <w:rsid w:val="006E7CC2"/>
    <w:rsid w:val="006F1A1A"/>
    <w:rsid w:val="006F2F00"/>
    <w:rsid w:val="006F319E"/>
    <w:rsid w:val="006F4095"/>
    <w:rsid w:val="006F57FC"/>
    <w:rsid w:val="006F6473"/>
    <w:rsid w:val="007013AF"/>
    <w:rsid w:val="00703B28"/>
    <w:rsid w:val="007068DC"/>
    <w:rsid w:val="007143F4"/>
    <w:rsid w:val="00714A2F"/>
    <w:rsid w:val="00714EDE"/>
    <w:rsid w:val="00715436"/>
    <w:rsid w:val="007176A9"/>
    <w:rsid w:val="00722602"/>
    <w:rsid w:val="0072293C"/>
    <w:rsid w:val="007230D2"/>
    <w:rsid w:val="00727D99"/>
    <w:rsid w:val="00732CE6"/>
    <w:rsid w:val="00733775"/>
    <w:rsid w:val="00735E41"/>
    <w:rsid w:val="007361B7"/>
    <w:rsid w:val="0073711D"/>
    <w:rsid w:val="007372CC"/>
    <w:rsid w:val="00737663"/>
    <w:rsid w:val="00740984"/>
    <w:rsid w:val="0074121C"/>
    <w:rsid w:val="007419DD"/>
    <w:rsid w:val="00741A18"/>
    <w:rsid w:val="00741C19"/>
    <w:rsid w:val="007426B4"/>
    <w:rsid w:val="007437B8"/>
    <w:rsid w:val="00745616"/>
    <w:rsid w:val="00747255"/>
    <w:rsid w:val="00747D0D"/>
    <w:rsid w:val="00751A48"/>
    <w:rsid w:val="00754BC2"/>
    <w:rsid w:val="007551A0"/>
    <w:rsid w:val="007561C3"/>
    <w:rsid w:val="0075783C"/>
    <w:rsid w:val="00760D41"/>
    <w:rsid w:val="00761978"/>
    <w:rsid w:val="00762157"/>
    <w:rsid w:val="00762683"/>
    <w:rsid w:val="00762705"/>
    <w:rsid w:val="00767569"/>
    <w:rsid w:val="007676DF"/>
    <w:rsid w:val="00771FE8"/>
    <w:rsid w:val="00772AB0"/>
    <w:rsid w:val="00772BAD"/>
    <w:rsid w:val="00773EB4"/>
    <w:rsid w:val="00774FB8"/>
    <w:rsid w:val="00775C61"/>
    <w:rsid w:val="00776A80"/>
    <w:rsid w:val="00785F50"/>
    <w:rsid w:val="00787C56"/>
    <w:rsid w:val="00790C83"/>
    <w:rsid w:val="007910E1"/>
    <w:rsid w:val="00792763"/>
    <w:rsid w:val="007928F9"/>
    <w:rsid w:val="007946F0"/>
    <w:rsid w:val="00794DE1"/>
    <w:rsid w:val="00795AB9"/>
    <w:rsid w:val="007A102C"/>
    <w:rsid w:val="007A2DDB"/>
    <w:rsid w:val="007A69FE"/>
    <w:rsid w:val="007A6ABA"/>
    <w:rsid w:val="007B39DA"/>
    <w:rsid w:val="007B4117"/>
    <w:rsid w:val="007B5BC3"/>
    <w:rsid w:val="007B7992"/>
    <w:rsid w:val="007B7FF7"/>
    <w:rsid w:val="007C09E4"/>
    <w:rsid w:val="007C109D"/>
    <w:rsid w:val="007C2C7B"/>
    <w:rsid w:val="007C556E"/>
    <w:rsid w:val="007C79E9"/>
    <w:rsid w:val="007D2553"/>
    <w:rsid w:val="007D2A61"/>
    <w:rsid w:val="007D2FD5"/>
    <w:rsid w:val="007D39F4"/>
    <w:rsid w:val="007D6894"/>
    <w:rsid w:val="007D6ADD"/>
    <w:rsid w:val="007E025B"/>
    <w:rsid w:val="007E15FA"/>
    <w:rsid w:val="007E31DD"/>
    <w:rsid w:val="007E3B1B"/>
    <w:rsid w:val="007E4E8D"/>
    <w:rsid w:val="007E4FF8"/>
    <w:rsid w:val="007E5346"/>
    <w:rsid w:val="007E5975"/>
    <w:rsid w:val="007F0174"/>
    <w:rsid w:val="007F1AC2"/>
    <w:rsid w:val="007F26C0"/>
    <w:rsid w:val="007F2F47"/>
    <w:rsid w:val="007F4656"/>
    <w:rsid w:val="007F5230"/>
    <w:rsid w:val="007F5AB0"/>
    <w:rsid w:val="007F65E3"/>
    <w:rsid w:val="007F6A41"/>
    <w:rsid w:val="008005BE"/>
    <w:rsid w:val="00801FEC"/>
    <w:rsid w:val="00803171"/>
    <w:rsid w:val="00805FDB"/>
    <w:rsid w:val="008120F2"/>
    <w:rsid w:val="00813A0B"/>
    <w:rsid w:val="00815CDE"/>
    <w:rsid w:val="00816BE6"/>
    <w:rsid w:val="00816E00"/>
    <w:rsid w:val="0081758B"/>
    <w:rsid w:val="00821BA8"/>
    <w:rsid w:val="0082272F"/>
    <w:rsid w:val="00825114"/>
    <w:rsid w:val="008254B6"/>
    <w:rsid w:val="00825AB1"/>
    <w:rsid w:val="00826686"/>
    <w:rsid w:val="00827BCC"/>
    <w:rsid w:val="00827FDE"/>
    <w:rsid w:val="00830281"/>
    <w:rsid w:val="008313CB"/>
    <w:rsid w:val="00831427"/>
    <w:rsid w:val="0083791C"/>
    <w:rsid w:val="008428C4"/>
    <w:rsid w:val="00842959"/>
    <w:rsid w:val="00843813"/>
    <w:rsid w:val="00845C17"/>
    <w:rsid w:val="00845DC3"/>
    <w:rsid w:val="00846ED0"/>
    <w:rsid w:val="00850542"/>
    <w:rsid w:val="00851AB3"/>
    <w:rsid w:val="00853571"/>
    <w:rsid w:val="008542BC"/>
    <w:rsid w:val="008602D3"/>
    <w:rsid w:val="0086052C"/>
    <w:rsid w:val="008628F1"/>
    <w:rsid w:val="00863205"/>
    <w:rsid w:val="008659C4"/>
    <w:rsid w:val="008659E2"/>
    <w:rsid w:val="008679E4"/>
    <w:rsid w:val="00874886"/>
    <w:rsid w:val="00875E7C"/>
    <w:rsid w:val="0087707D"/>
    <w:rsid w:val="00877861"/>
    <w:rsid w:val="00885A8C"/>
    <w:rsid w:val="00896A24"/>
    <w:rsid w:val="008A0CD5"/>
    <w:rsid w:val="008A2027"/>
    <w:rsid w:val="008A2562"/>
    <w:rsid w:val="008A51B4"/>
    <w:rsid w:val="008B1355"/>
    <w:rsid w:val="008B20A4"/>
    <w:rsid w:val="008B33EB"/>
    <w:rsid w:val="008B3B51"/>
    <w:rsid w:val="008B449F"/>
    <w:rsid w:val="008B6DCB"/>
    <w:rsid w:val="008C00CE"/>
    <w:rsid w:val="008C66C3"/>
    <w:rsid w:val="008C7288"/>
    <w:rsid w:val="008D0291"/>
    <w:rsid w:val="008D0EAE"/>
    <w:rsid w:val="008D2F14"/>
    <w:rsid w:val="008D3DDF"/>
    <w:rsid w:val="008D7574"/>
    <w:rsid w:val="008E2FB0"/>
    <w:rsid w:val="008E621B"/>
    <w:rsid w:val="008E66A6"/>
    <w:rsid w:val="008E6852"/>
    <w:rsid w:val="008F4DB4"/>
    <w:rsid w:val="008F7E0B"/>
    <w:rsid w:val="00900168"/>
    <w:rsid w:val="00900D8E"/>
    <w:rsid w:val="00900E33"/>
    <w:rsid w:val="0090646F"/>
    <w:rsid w:val="00910D36"/>
    <w:rsid w:val="00911627"/>
    <w:rsid w:val="0091309F"/>
    <w:rsid w:val="0091467C"/>
    <w:rsid w:val="00915099"/>
    <w:rsid w:val="00915DE2"/>
    <w:rsid w:val="009248F4"/>
    <w:rsid w:val="00924A27"/>
    <w:rsid w:val="0092579E"/>
    <w:rsid w:val="00930101"/>
    <w:rsid w:val="00931008"/>
    <w:rsid w:val="009318F6"/>
    <w:rsid w:val="00937CF6"/>
    <w:rsid w:val="00940234"/>
    <w:rsid w:val="0094563A"/>
    <w:rsid w:val="00947594"/>
    <w:rsid w:val="00947BB9"/>
    <w:rsid w:val="0095001C"/>
    <w:rsid w:val="00951924"/>
    <w:rsid w:val="00953E1D"/>
    <w:rsid w:val="00955A8C"/>
    <w:rsid w:val="00955E6D"/>
    <w:rsid w:val="009614DD"/>
    <w:rsid w:val="0096154C"/>
    <w:rsid w:val="0096207E"/>
    <w:rsid w:val="009631BA"/>
    <w:rsid w:val="00963A46"/>
    <w:rsid w:val="00963ED7"/>
    <w:rsid w:val="00964D30"/>
    <w:rsid w:val="00966332"/>
    <w:rsid w:val="00971292"/>
    <w:rsid w:val="00972E1A"/>
    <w:rsid w:val="00974D54"/>
    <w:rsid w:val="00976084"/>
    <w:rsid w:val="0098150C"/>
    <w:rsid w:val="00981534"/>
    <w:rsid w:val="0098367F"/>
    <w:rsid w:val="00984B90"/>
    <w:rsid w:val="00995559"/>
    <w:rsid w:val="009968EB"/>
    <w:rsid w:val="00997353"/>
    <w:rsid w:val="009A11C8"/>
    <w:rsid w:val="009A1C45"/>
    <w:rsid w:val="009A217F"/>
    <w:rsid w:val="009A490A"/>
    <w:rsid w:val="009B0587"/>
    <w:rsid w:val="009B0B8D"/>
    <w:rsid w:val="009B2211"/>
    <w:rsid w:val="009B352D"/>
    <w:rsid w:val="009B4298"/>
    <w:rsid w:val="009B66D8"/>
    <w:rsid w:val="009B6924"/>
    <w:rsid w:val="009C02E4"/>
    <w:rsid w:val="009C0A23"/>
    <w:rsid w:val="009C232A"/>
    <w:rsid w:val="009C43AD"/>
    <w:rsid w:val="009C510D"/>
    <w:rsid w:val="009C7998"/>
    <w:rsid w:val="009C7ECE"/>
    <w:rsid w:val="009D615E"/>
    <w:rsid w:val="009D7306"/>
    <w:rsid w:val="009E41B8"/>
    <w:rsid w:val="009E4C7A"/>
    <w:rsid w:val="009E6771"/>
    <w:rsid w:val="009F218C"/>
    <w:rsid w:val="009F67AC"/>
    <w:rsid w:val="00A04AE0"/>
    <w:rsid w:val="00A07B16"/>
    <w:rsid w:val="00A100A2"/>
    <w:rsid w:val="00A112CF"/>
    <w:rsid w:val="00A1634B"/>
    <w:rsid w:val="00A169F0"/>
    <w:rsid w:val="00A16E8C"/>
    <w:rsid w:val="00A1781E"/>
    <w:rsid w:val="00A17A7B"/>
    <w:rsid w:val="00A2174C"/>
    <w:rsid w:val="00A22B0C"/>
    <w:rsid w:val="00A22DCA"/>
    <w:rsid w:val="00A24DAF"/>
    <w:rsid w:val="00A25315"/>
    <w:rsid w:val="00A30191"/>
    <w:rsid w:val="00A3034F"/>
    <w:rsid w:val="00A3098A"/>
    <w:rsid w:val="00A36EDB"/>
    <w:rsid w:val="00A40262"/>
    <w:rsid w:val="00A42A03"/>
    <w:rsid w:val="00A466F9"/>
    <w:rsid w:val="00A51188"/>
    <w:rsid w:val="00A51C51"/>
    <w:rsid w:val="00A578B8"/>
    <w:rsid w:val="00A628D0"/>
    <w:rsid w:val="00A63B08"/>
    <w:rsid w:val="00A65FAD"/>
    <w:rsid w:val="00A6745C"/>
    <w:rsid w:val="00A67956"/>
    <w:rsid w:val="00A70400"/>
    <w:rsid w:val="00A704B3"/>
    <w:rsid w:val="00A80471"/>
    <w:rsid w:val="00A85BD9"/>
    <w:rsid w:val="00A91605"/>
    <w:rsid w:val="00A9197A"/>
    <w:rsid w:val="00A92978"/>
    <w:rsid w:val="00A93926"/>
    <w:rsid w:val="00A93BA5"/>
    <w:rsid w:val="00A95AF6"/>
    <w:rsid w:val="00A960A4"/>
    <w:rsid w:val="00AA05E3"/>
    <w:rsid w:val="00AA1245"/>
    <w:rsid w:val="00AA4393"/>
    <w:rsid w:val="00AA4773"/>
    <w:rsid w:val="00AA6A49"/>
    <w:rsid w:val="00AA7566"/>
    <w:rsid w:val="00AB0BB5"/>
    <w:rsid w:val="00AB11C9"/>
    <w:rsid w:val="00AB38A4"/>
    <w:rsid w:val="00AB756A"/>
    <w:rsid w:val="00AC1CAA"/>
    <w:rsid w:val="00AC3B5E"/>
    <w:rsid w:val="00AC451E"/>
    <w:rsid w:val="00AC6063"/>
    <w:rsid w:val="00AC6EAB"/>
    <w:rsid w:val="00AC717C"/>
    <w:rsid w:val="00AD3B30"/>
    <w:rsid w:val="00AD5287"/>
    <w:rsid w:val="00AD5BB2"/>
    <w:rsid w:val="00AD5C18"/>
    <w:rsid w:val="00AD6C9D"/>
    <w:rsid w:val="00AD6F45"/>
    <w:rsid w:val="00AF00FB"/>
    <w:rsid w:val="00AF119A"/>
    <w:rsid w:val="00AF1252"/>
    <w:rsid w:val="00AF3D24"/>
    <w:rsid w:val="00AF7C1E"/>
    <w:rsid w:val="00B009B0"/>
    <w:rsid w:val="00B02AF1"/>
    <w:rsid w:val="00B06267"/>
    <w:rsid w:val="00B07079"/>
    <w:rsid w:val="00B0756A"/>
    <w:rsid w:val="00B07845"/>
    <w:rsid w:val="00B107B8"/>
    <w:rsid w:val="00B10B9F"/>
    <w:rsid w:val="00B10C9C"/>
    <w:rsid w:val="00B1105F"/>
    <w:rsid w:val="00B113B9"/>
    <w:rsid w:val="00B11CB4"/>
    <w:rsid w:val="00B151DC"/>
    <w:rsid w:val="00B15B4D"/>
    <w:rsid w:val="00B1683A"/>
    <w:rsid w:val="00B16FCC"/>
    <w:rsid w:val="00B17190"/>
    <w:rsid w:val="00B21B46"/>
    <w:rsid w:val="00B2215E"/>
    <w:rsid w:val="00B2289B"/>
    <w:rsid w:val="00B23693"/>
    <w:rsid w:val="00B23BC6"/>
    <w:rsid w:val="00B23D1F"/>
    <w:rsid w:val="00B23E66"/>
    <w:rsid w:val="00B26D06"/>
    <w:rsid w:val="00B27FBC"/>
    <w:rsid w:val="00B305AA"/>
    <w:rsid w:val="00B33017"/>
    <w:rsid w:val="00B3319B"/>
    <w:rsid w:val="00B33398"/>
    <w:rsid w:val="00B34C14"/>
    <w:rsid w:val="00B350C9"/>
    <w:rsid w:val="00B353B0"/>
    <w:rsid w:val="00B3626D"/>
    <w:rsid w:val="00B36557"/>
    <w:rsid w:val="00B42327"/>
    <w:rsid w:val="00B440A3"/>
    <w:rsid w:val="00B50708"/>
    <w:rsid w:val="00B53621"/>
    <w:rsid w:val="00B53826"/>
    <w:rsid w:val="00B53BCD"/>
    <w:rsid w:val="00B57311"/>
    <w:rsid w:val="00B57CA4"/>
    <w:rsid w:val="00B61B39"/>
    <w:rsid w:val="00B61C0B"/>
    <w:rsid w:val="00B63586"/>
    <w:rsid w:val="00B65CB6"/>
    <w:rsid w:val="00B70525"/>
    <w:rsid w:val="00B71479"/>
    <w:rsid w:val="00B71E53"/>
    <w:rsid w:val="00B72945"/>
    <w:rsid w:val="00B74A16"/>
    <w:rsid w:val="00B754B0"/>
    <w:rsid w:val="00B75912"/>
    <w:rsid w:val="00B7701A"/>
    <w:rsid w:val="00B770F8"/>
    <w:rsid w:val="00B802AC"/>
    <w:rsid w:val="00B80E78"/>
    <w:rsid w:val="00B81975"/>
    <w:rsid w:val="00B8325D"/>
    <w:rsid w:val="00B92DDA"/>
    <w:rsid w:val="00B96AFA"/>
    <w:rsid w:val="00B9713A"/>
    <w:rsid w:val="00BA0E25"/>
    <w:rsid w:val="00BA13DC"/>
    <w:rsid w:val="00BA1651"/>
    <w:rsid w:val="00BA382F"/>
    <w:rsid w:val="00BA4D67"/>
    <w:rsid w:val="00BB0C6E"/>
    <w:rsid w:val="00BB134D"/>
    <w:rsid w:val="00BB31A3"/>
    <w:rsid w:val="00BB407F"/>
    <w:rsid w:val="00BB555A"/>
    <w:rsid w:val="00BB55EB"/>
    <w:rsid w:val="00BB582B"/>
    <w:rsid w:val="00BB5E64"/>
    <w:rsid w:val="00BB5E74"/>
    <w:rsid w:val="00BB7848"/>
    <w:rsid w:val="00BB79CF"/>
    <w:rsid w:val="00BC1723"/>
    <w:rsid w:val="00BC2EFF"/>
    <w:rsid w:val="00BC3B79"/>
    <w:rsid w:val="00BC6AF8"/>
    <w:rsid w:val="00BD18E2"/>
    <w:rsid w:val="00BD465D"/>
    <w:rsid w:val="00BD4F2A"/>
    <w:rsid w:val="00BD608C"/>
    <w:rsid w:val="00BD6A14"/>
    <w:rsid w:val="00BD7136"/>
    <w:rsid w:val="00BD7881"/>
    <w:rsid w:val="00BE17B4"/>
    <w:rsid w:val="00BE2DA2"/>
    <w:rsid w:val="00BE2E32"/>
    <w:rsid w:val="00BE6C22"/>
    <w:rsid w:val="00BF0106"/>
    <w:rsid w:val="00BF5E7E"/>
    <w:rsid w:val="00BF6D68"/>
    <w:rsid w:val="00C017B9"/>
    <w:rsid w:val="00C01C6E"/>
    <w:rsid w:val="00C02273"/>
    <w:rsid w:val="00C03196"/>
    <w:rsid w:val="00C03F9A"/>
    <w:rsid w:val="00C06987"/>
    <w:rsid w:val="00C0770C"/>
    <w:rsid w:val="00C12053"/>
    <w:rsid w:val="00C120C5"/>
    <w:rsid w:val="00C128F1"/>
    <w:rsid w:val="00C1383A"/>
    <w:rsid w:val="00C15BED"/>
    <w:rsid w:val="00C16288"/>
    <w:rsid w:val="00C17A36"/>
    <w:rsid w:val="00C17E37"/>
    <w:rsid w:val="00C20E65"/>
    <w:rsid w:val="00C21B76"/>
    <w:rsid w:val="00C22A6D"/>
    <w:rsid w:val="00C24501"/>
    <w:rsid w:val="00C25DA9"/>
    <w:rsid w:val="00C3103F"/>
    <w:rsid w:val="00C34E9A"/>
    <w:rsid w:val="00C410DD"/>
    <w:rsid w:val="00C43307"/>
    <w:rsid w:val="00C470D4"/>
    <w:rsid w:val="00C50A90"/>
    <w:rsid w:val="00C50C64"/>
    <w:rsid w:val="00C510CE"/>
    <w:rsid w:val="00C525E1"/>
    <w:rsid w:val="00C5273E"/>
    <w:rsid w:val="00C55798"/>
    <w:rsid w:val="00C6051D"/>
    <w:rsid w:val="00C62E65"/>
    <w:rsid w:val="00C645BE"/>
    <w:rsid w:val="00C64A61"/>
    <w:rsid w:val="00C6639D"/>
    <w:rsid w:val="00C667D6"/>
    <w:rsid w:val="00C74DBD"/>
    <w:rsid w:val="00C8074F"/>
    <w:rsid w:val="00C815EC"/>
    <w:rsid w:val="00C8263A"/>
    <w:rsid w:val="00C84414"/>
    <w:rsid w:val="00C902B4"/>
    <w:rsid w:val="00C90645"/>
    <w:rsid w:val="00C93517"/>
    <w:rsid w:val="00CA0877"/>
    <w:rsid w:val="00CA6E36"/>
    <w:rsid w:val="00CB459B"/>
    <w:rsid w:val="00CB4D73"/>
    <w:rsid w:val="00CB573D"/>
    <w:rsid w:val="00CB5A1A"/>
    <w:rsid w:val="00CB6226"/>
    <w:rsid w:val="00CB7047"/>
    <w:rsid w:val="00CC0D5C"/>
    <w:rsid w:val="00CC3D8B"/>
    <w:rsid w:val="00CC48C7"/>
    <w:rsid w:val="00CC78C6"/>
    <w:rsid w:val="00CD026D"/>
    <w:rsid w:val="00CD095A"/>
    <w:rsid w:val="00CD10BF"/>
    <w:rsid w:val="00CD17CF"/>
    <w:rsid w:val="00CD2C85"/>
    <w:rsid w:val="00CD4CE5"/>
    <w:rsid w:val="00CD6CA0"/>
    <w:rsid w:val="00CE1667"/>
    <w:rsid w:val="00CE2CAC"/>
    <w:rsid w:val="00CE6CD7"/>
    <w:rsid w:val="00CE7B4D"/>
    <w:rsid w:val="00CF0ED9"/>
    <w:rsid w:val="00CF1AAF"/>
    <w:rsid w:val="00CF2084"/>
    <w:rsid w:val="00CF439F"/>
    <w:rsid w:val="00CF53F2"/>
    <w:rsid w:val="00D00D7A"/>
    <w:rsid w:val="00D012F7"/>
    <w:rsid w:val="00D01899"/>
    <w:rsid w:val="00D033E8"/>
    <w:rsid w:val="00D04E22"/>
    <w:rsid w:val="00D05BCD"/>
    <w:rsid w:val="00D061E4"/>
    <w:rsid w:val="00D07FA4"/>
    <w:rsid w:val="00D124FA"/>
    <w:rsid w:val="00D1412E"/>
    <w:rsid w:val="00D15B6F"/>
    <w:rsid w:val="00D21BFA"/>
    <w:rsid w:val="00D22449"/>
    <w:rsid w:val="00D2360A"/>
    <w:rsid w:val="00D241CC"/>
    <w:rsid w:val="00D24931"/>
    <w:rsid w:val="00D250BF"/>
    <w:rsid w:val="00D25945"/>
    <w:rsid w:val="00D25D3C"/>
    <w:rsid w:val="00D25E19"/>
    <w:rsid w:val="00D27723"/>
    <w:rsid w:val="00D27F05"/>
    <w:rsid w:val="00D3430B"/>
    <w:rsid w:val="00D34373"/>
    <w:rsid w:val="00D41631"/>
    <w:rsid w:val="00D45C9D"/>
    <w:rsid w:val="00D46860"/>
    <w:rsid w:val="00D470A7"/>
    <w:rsid w:val="00D51F46"/>
    <w:rsid w:val="00D52F7E"/>
    <w:rsid w:val="00D53286"/>
    <w:rsid w:val="00D5447A"/>
    <w:rsid w:val="00D54ECE"/>
    <w:rsid w:val="00D55198"/>
    <w:rsid w:val="00D60448"/>
    <w:rsid w:val="00D60990"/>
    <w:rsid w:val="00D624B1"/>
    <w:rsid w:val="00D63AD9"/>
    <w:rsid w:val="00D6749B"/>
    <w:rsid w:val="00D70BB2"/>
    <w:rsid w:val="00D721D2"/>
    <w:rsid w:val="00D73F2A"/>
    <w:rsid w:val="00D83336"/>
    <w:rsid w:val="00D8456A"/>
    <w:rsid w:val="00D84926"/>
    <w:rsid w:val="00D84F74"/>
    <w:rsid w:val="00D85146"/>
    <w:rsid w:val="00D87786"/>
    <w:rsid w:val="00D87CAC"/>
    <w:rsid w:val="00D92F6D"/>
    <w:rsid w:val="00D934F8"/>
    <w:rsid w:val="00D94557"/>
    <w:rsid w:val="00DA00A6"/>
    <w:rsid w:val="00DA1760"/>
    <w:rsid w:val="00DA24D3"/>
    <w:rsid w:val="00DA31AE"/>
    <w:rsid w:val="00DA40C4"/>
    <w:rsid w:val="00DA57A6"/>
    <w:rsid w:val="00DB0E67"/>
    <w:rsid w:val="00DB17A0"/>
    <w:rsid w:val="00DB3A6D"/>
    <w:rsid w:val="00DB52FA"/>
    <w:rsid w:val="00DB6C4A"/>
    <w:rsid w:val="00DC1FC0"/>
    <w:rsid w:val="00DC37D7"/>
    <w:rsid w:val="00DC52FD"/>
    <w:rsid w:val="00DC544D"/>
    <w:rsid w:val="00DC7036"/>
    <w:rsid w:val="00DC7B1A"/>
    <w:rsid w:val="00DD0246"/>
    <w:rsid w:val="00DD0CDA"/>
    <w:rsid w:val="00DD16FC"/>
    <w:rsid w:val="00DD31DC"/>
    <w:rsid w:val="00DD50E7"/>
    <w:rsid w:val="00DD6392"/>
    <w:rsid w:val="00DE0C9F"/>
    <w:rsid w:val="00DE31F6"/>
    <w:rsid w:val="00DE561E"/>
    <w:rsid w:val="00DE5E5B"/>
    <w:rsid w:val="00DE6E0F"/>
    <w:rsid w:val="00DF3149"/>
    <w:rsid w:val="00DF44C1"/>
    <w:rsid w:val="00DF5646"/>
    <w:rsid w:val="00DF75F9"/>
    <w:rsid w:val="00E01A3D"/>
    <w:rsid w:val="00E021A4"/>
    <w:rsid w:val="00E04762"/>
    <w:rsid w:val="00E068BF"/>
    <w:rsid w:val="00E1030C"/>
    <w:rsid w:val="00E13773"/>
    <w:rsid w:val="00E13D30"/>
    <w:rsid w:val="00E1434E"/>
    <w:rsid w:val="00E14B14"/>
    <w:rsid w:val="00E16FEC"/>
    <w:rsid w:val="00E201EA"/>
    <w:rsid w:val="00E21B0D"/>
    <w:rsid w:val="00E22563"/>
    <w:rsid w:val="00E23D78"/>
    <w:rsid w:val="00E27A47"/>
    <w:rsid w:val="00E30F95"/>
    <w:rsid w:val="00E353DE"/>
    <w:rsid w:val="00E3772E"/>
    <w:rsid w:val="00E37E1A"/>
    <w:rsid w:val="00E42278"/>
    <w:rsid w:val="00E444B6"/>
    <w:rsid w:val="00E454B1"/>
    <w:rsid w:val="00E4696C"/>
    <w:rsid w:val="00E47E9C"/>
    <w:rsid w:val="00E516B7"/>
    <w:rsid w:val="00E51A40"/>
    <w:rsid w:val="00E532DE"/>
    <w:rsid w:val="00E56007"/>
    <w:rsid w:val="00E5677B"/>
    <w:rsid w:val="00E568E1"/>
    <w:rsid w:val="00E569C5"/>
    <w:rsid w:val="00E646F4"/>
    <w:rsid w:val="00E64A4E"/>
    <w:rsid w:val="00E678A8"/>
    <w:rsid w:val="00E712A5"/>
    <w:rsid w:val="00E837CA"/>
    <w:rsid w:val="00E878C2"/>
    <w:rsid w:val="00E921E0"/>
    <w:rsid w:val="00E92253"/>
    <w:rsid w:val="00E933E7"/>
    <w:rsid w:val="00E94B03"/>
    <w:rsid w:val="00E96239"/>
    <w:rsid w:val="00EA031B"/>
    <w:rsid w:val="00EA11C1"/>
    <w:rsid w:val="00EA1408"/>
    <w:rsid w:val="00EA3D3A"/>
    <w:rsid w:val="00EA4FF3"/>
    <w:rsid w:val="00EC1F6A"/>
    <w:rsid w:val="00EC6FA0"/>
    <w:rsid w:val="00EC7480"/>
    <w:rsid w:val="00EC7EFC"/>
    <w:rsid w:val="00ED07A6"/>
    <w:rsid w:val="00ED1B6A"/>
    <w:rsid w:val="00EE0046"/>
    <w:rsid w:val="00EE1F93"/>
    <w:rsid w:val="00EE2BB3"/>
    <w:rsid w:val="00EE37D2"/>
    <w:rsid w:val="00EE6649"/>
    <w:rsid w:val="00EF10AC"/>
    <w:rsid w:val="00EF2AAC"/>
    <w:rsid w:val="00EF4106"/>
    <w:rsid w:val="00EF5544"/>
    <w:rsid w:val="00EF6519"/>
    <w:rsid w:val="00F020C1"/>
    <w:rsid w:val="00F067F4"/>
    <w:rsid w:val="00F07F6A"/>
    <w:rsid w:val="00F111FB"/>
    <w:rsid w:val="00F11953"/>
    <w:rsid w:val="00F11E86"/>
    <w:rsid w:val="00F12B90"/>
    <w:rsid w:val="00F1329F"/>
    <w:rsid w:val="00F16CCC"/>
    <w:rsid w:val="00F16EFD"/>
    <w:rsid w:val="00F21772"/>
    <w:rsid w:val="00F218C8"/>
    <w:rsid w:val="00F25350"/>
    <w:rsid w:val="00F25D3C"/>
    <w:rsid w:val="00F32D01"/>
    <w:rsid w:val="00F33091"/>
    <w:rsid w:val="00F3325A"/>
    <w:rsid w:val="00F333D2"/>
    <w:rsid w:val="00F33ABF"/>
    <w:rsid w:val="00F35D0C"/>
    <w:rsid w:val="00F409B1"/>
    <w:rsid w:val="00F4592B"/>
    <w:rsid w:val="00F46A29"/>
    <w:rsid w:val="00F472E7"/>
    <w:rsid w:val="00F51347"/>
    <w:rsid w:val="00F5167B"/>
    <w:rsid w:val="00F51885"/>
    <w:rsid w:val="00F521AF"/>
    <w:rsid w:val="00F524C2"/>
    <w:rsid w:val="00F54BF5"/>
    <w:rsid w:val="00F56DE5"/>
    <w:rsid w:val="00F60144"/>
    <w:rsid w:val="00F61346"/>
    <w:rsid w:val="00F61C94"/>
    <w:rsid w:val="00F63114"/>
    <w:rsid w:val="00F63CA6"/>
    <w:rsid w:val="00F6501F"/>
    <w:rsid w:val="00F66A78"/>
    <w:rsid w:val="00F708BA"/>
    <w:rsid w:val="00F71716"/>
    <w:rsid w:val="00F73BA7"/>
    <w:rsid w:val="00F7555B"/>
    <w:rsid w:val="00F771B0"/>
    <w:rsid w:val="00F8130A"/>
    <w:rsid w:val="00F82AFA"/>
    <w:rsid w:val="00F83765"/>
    <w:rsid w:val="00F85F52"/>
    <w:rsid w:val="00F90748"/>
    <w:rsid w:val="00F9262C"/>
    <w:rsid w:val="00F92832"/>
    <w:rsid w:val="00F9335B"/>
    <w:rsid w:val="00F93EFB"/>
    <w:rsid w:val="00F951DB"/>
    <w:rsid w:val="00F96460"/>
    <w:rsid w:val="00FA3643"/>
    <w:rsid w:val="00FA45AE"/>
    <w:rsid w:val="00FA7AFE"/>
    <w:rsid w:val="00FA7F0B"/>
    <w:rsid w:val="00FB0A39"/>
    <w:rsid w:val="00FB190B"/>
    <w:rsid w:val="00FB471C"/>
    <w:rsid w:val="00FB6916"/>
    <w:rsid w:val="00FB7B5D"/>
    <w:rsid w:val="00FC2DDD"/>
    <w:rsid w:val="00FC363A"/>
    <w:rsid w:val="00FC737B"/>
    <w:rsid w:val="00FD0E27"/>
    <w:rsid w:val="00FD1548"/>
    <w:rsid w:val="00FD1BE6"/>
    <w:rsid w:val="00FD1EEE"/>
    <w:rsid w:val="00FD399B"/>
    <w:rsid w:val="00FD46A4"/>
    <w:rsid w:val="00FE004B"/>
    <w:rsid w:val="00FE03CC"/>
    <w:rsid w:val="00FE16C3"/>
    <w:rsid w:val="00FE2274"/>
    <w:rsid w:val="00FE3278"/>
    <w:rsid w:val="00FE4A11"/>
    <w:rsid w:val="00FE4D9D"/>
    <w:rsid w:val="00FE6611"/>
    <w:rsid w:val="00FE71FF"/>
    <w:rsid w:val="00FE7D36"/>
    <w:rsid w:val="00FF245B"/>
    <w:rsid w:val="00FF2ED3"/>
    <w:rsid w:val="00FF3432"/>
    <w:rsid w:val="00FF3911"/>
    <w:rsid w:val="00FF3C79"/>
    <w:rsid w:val="00FF6680"/>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3A2D9F"/>
  <w15:docId w15:val="{CAF3FDFD-7E1A-9E48-A23C-720EDFC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12"/>
  </w:style>
  <w:style w:type="paragraph" w:styleId="Heading1">
    <w:name w:val="heading 1"/>
    <w:basedOn w:val="Normal"/>
    <w:next w:val="Normal"/>
    <w:link w:val="Heading1Char"/>
    <w:autoRedefine/>
    <w:uiPriority w:val="9"/>
    <w:qFormat/>
    <w:rsid w:val="0014714E"/>
    <w:pPr>
      <w:numPr>
        <w:numId w:val="44"/>
      </w:numPr>
      <w:spacing w:after="0" w:line="240" w:lineRule="auto"/>
      <w:ind w:left="720"/>
      <w:contextualSpacing/>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D87786"/>
    <w:pPr>
      <w:numPr>
        <w:ilvl w:val="1"/>
        <w:numId w:val="44"/>
      </w:numPr>
      <w:spacing w:after="0" w:line="240" w:lineRule="auto"/>
      <w:ind w:left="1440" w:hanging="72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ind w:left="720"/>
      <w:contextualSpacing/>
    </w:p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semiHidden/>
    <w:unhideWhenUsed/>
    <w:rsid w:val="00101F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 w:type="character" w:customStyle="1" w:styleId="Heading1Char">
    <w:name w:val="Heading 1 Char"/>
    <w:basedOn w:val="DefaultParagraphFont"/>
    <w:link w:val="Heading1"/>
    <w:uiPriority w:val="9"/>
    <w:rsid w:val="0014714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8778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475418572">
      <w:bodyDiv w:val="1"/>
      <w:marLeft w:val="0"/>
      <w:marRight w:val="0"/>
      <w:marTop w:val="0"/>
      <w:marBottom w:val="0"/>
      <w:divBdr>
        <w:top w:val="none" w:sz="0" w:space="0" w:color="auto"/>
        <w:left w:val="none" w:sz="0" w:space="0" w:color="auto"/>
        <w:bottom w:val="none" w:sz="0" w:space="0" w:color="auto"/>
        <w:right w:val="none" w:sz="0" w:space="0" w:color="auto"/>
      </w:divBdr>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Antiqu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50B9A"/>
    <w:rsid w:val="0006107D"/>
    <w:rsid w:val="000652D7"/>
    <w:rsid w:val="000A189B"/>
    <w:rsid w:val="000B051D"/>
    <w:rsid w:val="00165ED7"/>
    <w:rsid w:val="00197EE6"/>
    <w:rsid w:val="001B7361"/>
    <w:rsid w:val="001C2553"/>
    <w:rsid w:val="001D76CD"/>
    <w:rsid w:val="002142F4"/>
    <w:rsid w:val="00227044"/>
    <w:rsid w:val="00245674"/>
    <w:rsid w:val="00245FAE"/>
    <w:rsid w:val="002B62A3"/>
    <w:rsid w:val="002C398B"/>
    <w:rsid w:val="00342A09"/>
    <w:rsid w:val="00387AD5"/>
    <w:rsid w:val="00392A99"/>
    <w:rsid w:val="00404D51"/>
    <w:rsid w:val="00437164"/>
    <w:rsid w:val="00474E03"/>
    <w:rsid w:val="00486261"/>
    <w:rsid w:val="004C1CC6"/>
    <w:rsid w:val="004C1E6E"/>
    <w:rsid w:val="0055404F"/>
    <w:rsid w:val="00566905"/>
    <w:rsid w:val="005B53CA"/>
    <w:rsid w:val="006306C7"/>
    <w:rsid w:val="00692AEF"/>
    <w:rsid w:val="006C54C5"/>
    <w:rsid w:val="006D29B4"/>
    <w:rsid w:val="00724933"/>
    <w:rsid w:val="00742C60"/>
    <w:rsid w:val="0078241F"/>
    <w:rsid w:val="00790A1B"/>
    <w:rsid w:val="00793A23"/>
    <w:rsid w:val="00793D0D"/>
    <w:rsid w:val="008140EA"/>
    <w:rsid w:val="00815DCA"/>
    <w:rsid w:val="00834D1F"/>
    <w:rsid w:val="00896598"/>
    <w:rsid w:val="008B15D9"/>
    <w:rsid w:val="008F52F3"/>
    <w:rsid w:val="008F73E4"/>
    <w:rsid w:val="00962A61"/>
    <w:rsid w:val="009B3281"/>
    <w:rsid w:val="009C05C7"/>
    <w:rsid w:val="00A0308A"/>
    <w:rsid w:val="00A22F7A"/>
    <w:rsid w:val="00A37718"/>
    <w:rsid w:val="00A468F8"/>
    <w:rsid w:val="00A53B07"/>
    <w:rsid w:val="00A57176"/>
    <w:rsid w:val="00AE309B"/>
    <w:rsid w:val="00AE5B1C"/>
    <w:rsid w:val="00AF09F4"/>
    <w:rsid w:val="00B121C6"/>
    <w:rsid w:val="00B42050"/>
    <w:rsid w:val="00B856B6"/>
    <w:rsid w:val="00BC4E46"/>
    <w:rsid w:val="00C43D56"/>
    <w:rsid w:val="00C71711"/>
    <w:rsid w:val="00CC2ECC"/>
    <w:rsid w:val="00D90100"/>
    <w:rsid w:val="00DA5B3E"/>
    <w:rsid w:val="00DB6F18"/>
    <w:rsid w:val="00DD3367"/>
    <w:rsid w:val="00DF00BB"/>
    <w:rsid w:val="00DF14B0"/>
    <w:rsid w:val="00E3634B"/>
    <w:rsid w:val="00E54B48"/>
    <w:rsid w:val="00E56750"/>
    <w:rsid w:val="00EF0841"/>
    <w:rsid w:val="00EF2ECF"/>
    <w:rsid w:val="00F41313"/>
    <w:rsid w:val="00F53601"/>
    <w:rsid w:val="00F77336"/>
    <w:rsid w:val="00F95E28"/>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3785</Words>
  <Characters>21578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BOARD OF SELECTMEN MEETING MINUTES</vt:lpstr>
    </vt:vector>
  </TitlesOfParts>
  <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 MINUTES</dc:title>
  <dc:creator>2021.3.22</dc:creator>
  <cp:lastModifiedBy>Jennifer Stover</cp:lastModifiedBy>
  <cp:revision>2</cp:revision>
  <cp:lastPrinted>2021-03-29T11:54:00Z</cp:lastPrinted>
  <dcterms:created xsi:type="dcterms:W3CDTF">2021-04-20T14:17:00Z</dcterms:created>
  <dcterms:modified xsi:type="dcterms:W3CDTF">2021-04-20T14:17:00Z</dcterms:modified>
</cp:coreProperties>
</file>