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E54D" w14:textId="164224D9" w:rsidR="002C28EB" w:rsidRDefault="0082743E"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In attendance</w:t>
      </w:r>
      <w:r w:rsidR="00F31578">
        <w:rPr>
          <w:rFonts w:ascii="Times New Roman" w:hAnsi="Times New Roman" w:cs="Times New Roman"/>
          <w:sz w:val="24"/>
          <w:szCs w:val="24"/>
        </w:rPr>
        <w:t xml:space="preserve"> via Zoom</w:t>
      </w:r>
      <w:r w:rsidR="004371DF">
        <w:rPr>
          <w:rFonts w:ascii="Times New Roman" w:hAnsi="Times New Roman" w:cs="Times New Roman"/>
          <w:sz w:val="24"/>
          <w:szCs w:val="24"/>
        </w:rPr>
        <w:t>:</w:t>
      </w:r>
      <w:r>
        <w:rPr>
          <w:rFonts w:ascii="Times New Roman" w:hAnsi="Times New Roman" w:cs="Times New Roman"/>
          <w:sz w:val="24"/>
          <w:szCs w:val="24"/>
        </w:rPr>
        <w:t xml:space="preserve"> </w:t>
      </w:r>
      <w:r w:rsidR="008F0808">
        <w:rPr>
          <w:rFonts w:ascii="Times New Roman" w:hAnsi="Times New Roman" w:cs="Times New Roman"/>
          <w:sz w:val="24"/>
          <w:szCs w:val="24"/>
        </w:rPr>
        <w:t xml:space="preserve">Rob Clemens – Chair, </w:t>
      </w:r>
      <w:r w:rsidR="00293013">
        <w:rPr>
          <w:rFonts w:ascii="Times New Roman" w:hAnsi="Times New Roman" w:cs="Times New Roman"/>
          <w:sz w:val="24"/>
          <w:szCs w:val="24"/>
        </w:rPr>
        <w:t xml:space="preserve">Jared </w:t>
      </w:r>
      <w:proofErr w:type="spellStart"/>
      <w:r w:rsidR="00293013">
        <w:rPr>
          <w:rFonts w:ascii="Times New Roman" w:hAnsi="Times New Roman" w:cs="Times New Roman"/>
          <w:sz w:val="24"/>
          <w:szCs w:val="24"/>
        </w:rPr>
        <w:t>Hardner</w:t>
      </w:r>
      <w:proofErr w:type="spellEnd"/>
      <w:r w:rsidR="00293013">
        <w:rPr>
          <w:rFonts w:ascii="Times New Roman" w:hAnsi="Times New Roman" w:cs="Times New Roman"/>
          <w:sz w:val="24"/>
          <w:szCs w:val="24"/>
        </w:rPr>
        <w:t xml:space="preserve"> – Vice Chair, </w:t>
      </w:r>
      <w:r w:rsidR="00994CA2">
        <w:rPr>
          <w:rFonts w:ascii="Times New Roman" w:hAnsi="Times New Roman" w:cs="Times New Roman"/>
          <w:sz w:val="24"/>
          <w:szCs w:val="24"/>
        </w:rPr>
        <w:t>Bill Widmer – Treasurer (A</w:t>
      </w:r>
      <w:r w:rsidR="004371DF">
        <w:rPr>
          <w:rFonts w:ascii="Times New Roman" w:hAnsi="Times New Roman" w:cs="Times New Roman"/>
          <w:sz w:val="24"/>
          <w:szCs w:val="24"/>
        </w:rPr>
        <w:t xml:space="preserve">lternate), </w:t>
      </w:r>
      <w:r w:rsidR="008F0808">
        <w:rPr>
          <w:rFonts w:ascii="Times New Roman" w:hAnsi="Times New Roman" w:cs="Times New Roman"/>
          <w:sz w:val="24"/>
          <w:szCs w:val="24"/>
        </w:rPr>
        <w:t xml:space="preserve">Vick Bennison, </w:t>
      </w:r>
      <w:r w:rsidR="00994CA2">
        <w:rPr>
          <w:rFonts w:ascii="Times New Roman" w:hAnsi="Times New Roman" w:cs="Times New Roman"/>
          <w:sz w:val="24"/>
          <w:szCs w:val="24"/>
        </w:rPr>
        <w:t xml:space="preserve">Frank </w:t>
      </w:r>
      <w:proofErr w:type="spellStart"/>
      <w:r w:rsidR="00994CA2">
        <w:rPr>
          <w:rFonts w:ascii="Times New Roman" w:hAnsi="Times New Roman" w:cs="Times New Roman"/>
          <w:sz w:val="24"/>
          <w:szCs w:val="24"/>
        </w:rPr>
        <w:t>Montesanto</w:t>
      </w:r>
      <w:proofErr w:type="spellEnd"/>
      <w:r w:rsidR="00994CA2">
        <w:rPr>
          <w:rFonts w:ascii="Times New Roman" w:hAnsi="Times New Roman" w:cs="Times New Roman"/>
          <w:sz w:val="24"/>
          <w:szCs w:val="24"/>
        </w:rPr>
        <w:t>, Rich Hart, Mike Cohen (Alternate), Lee Gilman</w:t>
      </w:r>
      <w:r w:rsidR="003D3324">
        <w:rPr>
          <w:rFonts w:ascii="Times New Roman" w:hAnsi="Times New Roman" w:cs="Times New Roman"/>
          <w:sz w:val="24"/>
          <w:szCs w:val="24"/>
        </w:rPr>
        <w:t xml:space="preserve">, </w:t>
      </w:r>
      <w:r w:rsidR="00E12756">
        <w:rPr>
          <w:rFonts w:ascii="Times New Roman" w:hAnsi="Times New Roman" w:cs="Times New Roman"/>
          <w:sz w:val="24"/>
          <w:szCs w:val="24"/>
        </w:rPr>
        <w:t>and Bill Stoughton (Alternate).</w:t>
      </w:r>
    </w:p>
    <w:p w14:paraId="3E042B10" w14:textId="093827D4" w:rsidR="007E145D" w:rsidRDefault="007E145D"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present: </w:t>
      </w:r>
      <w:r w:rsidR="00994CA2">
        <w:rPr>
          <w:rFonts w:ascii="Times New Roman" w:hAnsi="Times New Roman" w:cs="Times New Roman"/>
          <w:sz w:val="24"/>
          <w:szCs w:val="24"/>
        </w:rPr>
        <w:t>Natasha Kypfer – Town Planner</w:t>
      </w:r>
      <w:r w:rsidR="00EF7934">
        <w:rPr>
          <w:rFonts w:ascii="Times New Roman" w:hAnsi="Times New Roman" w:cs="Times New Roman"/>
          <w:sz w:val="24"/>
          <w:szCs w:val="24"/>
        </w:rPr>
        <w:t xml:space="preserve">, </w:t>
      </w:r>
      <w:r>
        <w:rPr>
          <w:rFonts w:ascii="Times New Roman" w:hAnsi="Times New Roman" w:cs="Times New Roman"/>
          <w:sz w:val="24"/>
          <w:szCs w:val="24"/>
        </w:rPr>
        <w:t>Kristan Patenaude – minute taker</w:t>
      </w:r>
      <w:r w:rsidR="00750B5C">
        <w:rPr>
          <w:rFonts w:ascii="Times New Roman" w:hAnsi="Times New Roman" w:cs="Times New Roman"/>
          <w:sz w:val="24"/>
          <w:szCs w:val="24"/>
        </w:rPr>
        <w:t>.</w:t>
      </w:r>
    </w:p>
    <w:p w14:paraId="182F8CE7" w14:textId="77777777" w:rsidR="002E541F" w:rsidRDefault="002E541F" w:rsidP="0082743E">
      <w:pPr>
        <w:spacing w:after="0" w:line="240" w:lineRule="auto"/>
        <w:rPr>
          <w:rFonts w:ascii="Times New Roman" w:hAnsi="Times New Roman" w:cs="Times New Roman"/>
          <w:sz w:val="24"/>
          <w:szCs w:val="24"/>
        </w:rPr>
      </w:pPr>
    </w:p>
    <w:p w14:paraId="5618A60E" w14:textId="6B0667E5" w:rsidR="00994CA2" w:rsidRPr="00207EFE" w:rsidRDefault="008F0808" w:rsidP="00994C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Rob Clemens </w:t>
      </w:r>
      <w:r w:rsidR="0082743E" w:rsidRPr="0082743E">
        <w:rPr>
          <w:rFonts w:ascii="Times New Roman" w:hAnsi="Times New Roman" w:cs="Times New Roman"/>
          <w:sz w:val="24"/>
          <w:szCs w:val="24"/>
        </w:rPr>
        <w:t>ca</w:t>
      </w:r>
      <w:r w:rsidR="00C82DDA">
        <w:rPr>
          <w:rFonts w:ascii="Times New Roman" w:hAnsi="Times New Roman" w:cs="Times New Roman"/>
          <w:sz w:val="24"/>
          <w:szCs w:val="24"/>
        </w:rPr>
        <w:t>l</w:t>
      </w:r>
      <w:r w:rsidR="000123EA">
        <w:rPr>
          <w:rFonts w:ascii="Times New Roman" w:hAnsi="Times New Roman" w:cs="Times New Roman"/>
          <w:sz w:val="24"/>
          <w:szCs w:val="24"/>
        </w:rPr>
        <w:t xml:space="preserve">led the </w:t>
      </w:r>
      <w:r w:rsidR="00F31578">
        <w:rPr>
          <w:rFonts w:ascii="Times New Roman" w:hAnsi="Times New Roman" w:cs="Times New Roman"/>
          <w:sz w:val="24"/>
          <w:szCs w:val="24"/>
        </w:rPr>
        <w:t xml:space="preserve">online </w:t>
      </w:r>
      <w:r w:rsidR="000123EA">
        <w:rPr>
          <w:rFonts w:ascii="Times New Roman" w:hAnsi="Times New Roman" w:cs="Times New Roman"/>
          <w:sz w:val="24"/>
          <w:szCs w:val="24"/>
        </w:rPr>
        <w:t>meeting to order at 7:0</w:t>
      </w:r>
      <w:r w:rsidR="00994CA2">
        <w:rPr>
          <w:rFonts w:ascii="Times New Roman" w:hAnsi="Times New Roman" w:cs="Times New Roman"/>
          <w:sz w:val="24"/>
          <w:szCs w:val="24"/>
        </w:rPr>
        <w:t>1</w:t>
      </w:r>
      <w:r w:rsidR="007A5399">
        <w:rPr>
          <w:rFonts w:ascii="Times New Roman" w:hAnsi="Times New Roman" w:cs="Times New Roman"/>
          <w:sz w:val="24"/>
          <w:szCs w:val="24"/>
        </w:rPr>
        <w:t xml:space="preserve"> </w:t>
      </w:r>
      <w:r w:rsidR="00994CA2">
        <w:rPr>
          <w:rFonts w:ascii="Times New Roman" w:hAnsi="Times New Roman" w:cs="Times New Roman"/>
          <w:sz w:val="24"/>
          <w:szCs w:val="24"/>
        </w:rPr>
        <w:t xml:space="preserve">pm, with the following statement. </w:t>
      </w:r>
      <w:r w:rsidR="00994CA2" w:rsidRPr="00207EFE">
        <w:rPr>
          <w:rFonts w:ascii="Times New Roman" w:hAnsi="Times New Roman" w:cs="Times New Roman"/>
          <w:sz w:val="24"/>
          <w:szCs w:val="24"/>
        </w:rPr>
        <w:t xml:space="preserve">As Chair of the Amherst </w:t>
      </w:r>
      <w:r w:rsidR="00994CA2">
        <w:rPr>
          <w:rFonts w:ascii="Times New Roman" w:hAnsi="Times New Roman" w:cs="Times New Roman"/>
          <w:sz w:val="24"/>
          <w:szCs w:val="24"/>
        </w:rPr>
        <w:t>Conservation Commission</w:t>
      </w:r>
      <w:r w:rsidR="00994CA2" w:rsidRPr="00207EFE">
        <w:rPr>
          <w:rFonts w:ascii="Times New Roman" w:hAnsi="Times New Roman" w:cs="Times New Roman"/>
          <w:sz w:val="24"/>
          <w:szCs w:val="24"/>
        </w:rPr>
        <w:t>, I find that due to the State of Emergency declared by the Governor as a result of the COVID-19 pandemic and in accordance with the Governor</w:t>
      </w:r>
      <w:r w:rsidR="00994CA2">
        <w:rPr>
          <w:rFonts w:ascii="Times New Roman" w:hAnsi="Times New Roman" w:cs="Times New Roman"/>
          <w:sz w:val="24"/>
          <w:szCs w:val="24"/>
        </w:rPr>
        <w:t>’</w:t>
      </w:r>
      <w:r w:rsidR="00994CA2" w:rsidRPr="00207EFE">
        <w:rPr>
          <w:rFonts w:ascii="Times New Roman" w:hAnsi="Times New Roman" w:cs="Times New Roman"/>
          <w:sz w:val="24"/>
          <w:szCs w:val="24"/>
        </w:rPr>
        <w:t>s Emergency Order #12 pursuant to Executive Order 2020-04,</w:t>
      </w:r>
      <w:r w:rsidR="00994CA2" w:rsidRPr="00994CA2">
        <w:rPr>
          <w:rFonts w:ascii="Times New Roman" w:hAnsi="Times New Roman" w:cs="Times New Roman"/>
          <w:sz w:val="24"/>
          <w:szCs w:val="24"/>
        </w:rPr>
        <w:t xml:space="preserve"> </w:t>
      </w:r>
      <w:r w:rsidR="00994CA2" w:rsidRPr="00932E62">
        <w:rPr>
          <w:rFonts w:ascii="Times New Roman" w:hAnsi="Times New Roman" w:cs="Times New Roman"/>
          <w:sz w:val="24"/>
          <w:szCs w:val="24"/>
        </w:rPr>
        <w:t>as extended by Executive Orders 2020-05, 2020-08, 2020-09, and 2020-10</w:t>
      </w:r>
      <w:r w:rsidR="00994CA2">
        <w:rPr>
          <w:rFonts w:ascii="Times New Roman" w:hAnsi="Times New Roman" w:cs="Times New Roman"/>
          <w:sz w:val="24"/>
          <w:szCs w:val="24"/>
        </w:rPr>
        <w:t>,</w:t>
      </w:r>
      <w:r w:rsidR="00994CA2" w:rsidRPr="00207EFE">
        <w:rPr>
          <w:rFonts w:ascii="Times New Roman" w:hAnsi="Times New Roman" w:cs="Times New Roman"/>
          <w:sz w:val="24"/>
          <w:szCs w:val="24"/>
        </w:rPr>
        <w:t xml:space="preserve"> this public body is authorized to meet electronically.</w:t>
      </w:r>
    </w:p>
    <w:p w14:paraId="0AA74FB0" w14:textId="77777777" w:rsidR="00994CA2"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Please note that there is no physical location to observe and listen contemporaneously to this meeting, which was authorized pursuant to the Governor</w:t>
      </w:r>
      <w:r>
        <w:rPr>
          <w:rFonts w:ascii="Times New Roman" w:hAnsi="Times New Roman" w:cs="Times New Roman"/>
          <w:sz w:val="24"/>
          <w:szCs w:val="24"/>
        </w:rPr>
        <w:t>’</w:t>
      </w:r>
      <w:r w:rsidRPr="00207EFE">
        <w:rPr>
          <w:rFonts w:ascii="Times New Roman" w:hAnsi="Times New Roman" w:cs="Times New Roman"/>
          <w:sz w:val="24"/>
          <w:szCs w:val="24"/>
        </w:rPr>
        <w:t xml:space="preserve">s Emergency Order. </w:t>
      </w:r>
    </w:p>
    <w:p w14:paraId="4FA8DC4B"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However, in accordance with the Emergency Order, I am confirming that we are:</w:t>
      </w:r>
    </w:p>
    <w:p w14:paraId="1C17FC6B"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Providing public access to the meeting by telephone, with additional access possibilities by video or other electronic means:</w:t>
      </w:r>
    </w:p>
    <w:p w14:paraId="5F3B602C" w14:textId="77777777" w:rsidR="00994CA2"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We are utilizing Zoom for this electronic meeting.</w:t>
      </w:r>
    </w:p>
    <w:p w14:paraId="03E566E2" w14:textId="77777777" w:rsidR="00994CA2" w:rsidRDefault="00994CA2" w:rsidP="00994CA2">
      <w:pPr>
        <w:spacing w:after="0" w:line="240" w:lineRule="auto"/>
        <w:ind w:left="360"/>
        <w:rPr>
          <w:rFonts w:ascii="Times New Roman" w:hAnsi="Times New Roman" w:cs="Times New Roman"/>
          <w:sz w:val="24"/>
          <w:szCs w:val="24"/>
        </w:rPr>
      </w:pPr>
    </w:p>
    <w:p w14:paraId="12A898FD" w14:textId="4CE4556B"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All members of the Board have the ability to communicate contemporaneously during this meeting through this platform, and the public has access to contemporaneously listen and, if necess</w:t>
      </w:r>
      <w:r>
        <w:rPr>
          <w:rFonts w:ascii="Times New Roman" w:hAnsi="Times New Roman" w:cs="Times New Roman"/>
          <w:sz w:val="24"/>
          <w:szCs w:val="24"/>
        </w:rPr>
        <w:t xml:space="preserve">ary, participate in this meeting </w:t>
      </w:r>
      <w:r w:rsidRPr="00207EFE">
        <w:rPr>
          <w:rFonts w:ascii="Times New Roman" w:hAnsi="Times New Roman" w:cs="Times New Roman"/>
          <w:sz w:val="24"/>
          <w:szCs w:val="24"/>
        </w:rPr>
        <w:t>through d</w:t>
      </w:r>
      <w:r>
        <w:rPr>
          <w:rFonts w:ascii="Times New Roman" w:hAnsi="Times New Roman" w:cs="Times New Roman"/>
          <w:sz w:val="24"/>
          <w:szCs w:val="24"/>
        </w:rPr>
        <w:t>ialing the following phone #301-715-8512</w:t>
      </w:r>
      <w:r w:rsidRPr="00207EFE">
        <w:rPr>
          <w:rFonts w:ascii="Times New Roman" w:hAnsi="Times New Roman" w:cs="Times New Roman"/>
          <w:sz w:val="24"/>
          <w:szCs w:val="24"/>
        </w:rPr>
        <w:t xml:space="preserve"> and password </w:t>
      </w:r>
      <w:r>
        <w:rPr>
          <w:rFonts w:ascii="Times New Roman" w:hAnsi="Times New Roman" w:cs="Times New Roman"/>
          <w:sz w:val="24"/>
          <w:szCs w:val="24"/>
        </w:rPr>
        <w:t>821</w:t>
      </w:r>
      <w:r w:rsidRPr="00207EFE">
        <w:rPr>
          <w:rFonts w:ascii="Times New Roman" w:hAnsi="Times New Roman" w:cs="Times New Roman"/>
          <w:sz w:val="24"/>
          <w:szCs w:val="24"/>
        </w:rPr>
        <w:t xml:space="preserve"> </w:t>
      </w:r>
      <w:r>
        <w:rPr>
          <w:rFonts w:ascii="Times New Roman" w:hAnsi="Times New Roman" w:cs="Times New Roman"/>
          <w:sz w:val="24"/>
          <w:szCs w:val="24"/>
        </w:rPr>
        <w:t>3201</w:t>
      </w:r>
      <w:r w:rsidRPr="00207EFE">
        <w:rPr>
          <w:rFonts w:ascii="Times New Roman" w:hAnsi="Times New Roman" w:cs="Times New Roman"/>
          <w:sz w:val="24"/>
          <w:szCs w:val="24"/>
        </w:rPr>
        <w:t xml:space="preserve"> </w:t>
      </w:r>
      <w:r>
        <w:rPr>
          <w:rFonts w:ascii="Times New Roman" w:hAnsi="Times New Roman" w:cs="Times New Roman"/>
          <w:sz w:val="24"/>
          <w:szCs w:val="24"/>
        </w:rPr>
        <w:t>1159</w:t>
      </w:r>
      <w:r w:rsidRPr="00207EFE">
        <w:rPr>
          <w:rFonts w:ascii="Times New Roman" w:hAnsi="Times New Roman" w:cs="Times New Roman"/>
          <w:sz w:val="24"/>
          <w:szCs w:val="24"/>
        </w:rPr>
        <w:t>, or by clicking on the following website address:</w:t>
      </w:r>
      <w:r>
        <w:rPr>
          <w:rFonts w:ascii="Times New Roman" w:hAnsi="Times New Roman" w:cs="Times New Roman"/>
          <w:sz w:val="24"/>
          <w:szCs w:val="24"/>
        </w:rPr>
        <w:t xml:space="preserve"> https://zoom.us/j/82132011159 </w:t>
      </w:r>
      <w:r w:rsidRPr="00207EFE">
        <w:rPr>
          <w:rFonts w:ascii="Times New Roman" w:hAnsi="Times New Roman" w:cs="Times New Roman"/>
          <w:sz w:val="24"/>
          <w:szCs w:val="24"/>
        </w:rPr>
        <w:t xml:space="preserve">that was included in the public notice of this meeting.  </w:t>
      </w:r>
    </w:p>
    <w:p w14:paraId="6901CDD1" w14:textId="77777777" w:rsidR="00994CA2" w:rsidRPr="00207EFE" w:rsidRDefault="00994CA2" w:rsidP="00994CA2">
      <w:pPr>
        <w:spacing w:after="0" w:line="240" w:lineRule="auto"/>
        <w:ind w:left="360"/>
        <w:rPr>
          <w:rFonts w:ascii="Times New Roman" w:hAnsi="Times New Roman" w:cs="Times New Roman"/>
          <w:sz w:val="24"/>
          <w:szCs w:val="24"/>
        </w:rPr>
      </w:pPr>
    </w:p>
    <w:p w14:paraId="0541B5B4"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Providing public notice of the necessary information for accessing the meeting:</w:t>
      </w:r>
    </w:p>
    <w:p w14:paraId="44E467A6" w14:textId="77777777" w:rsidR="00994CA2"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 xml:space="preserve">We previously gave notice to the public of the necessary information for accessing the meeting, including how to access the meeting using Zoom or telephonically. Instructions have also been provided on the website of the Planning Board at: </w:t>
      </w:r>
      <w:hyperlink r:id="rId7" w:history="1">
        <w:r w:rsidRPr="005D2738">
          <w:rPr>
            <w:rStyle w:val="Hyperlink"/>
            <w:rFonts w:ascii="Times New Roman" w:hAnsi="Times New Roman" w:cs="Times New Roman"/>
            <w:sz w:val="24"/>
            <w:szCs w:val="24"/>
          </w:rPr>
          <w:t>www.amherstnh.gov</w:t>
        </w:r>
      </w:hyperlink>
      <w:r w:rsidRPr="00207EFE">
        <w:rPr>
          <w:rFonts w:ascii="Times New Roman" w:hAnsi="Times New Roman" w:cs="Times New Roman"/>
          <w:sz w:val="24"/>
          <w:szCs w:val="24"/>
        </w:rPr>
        <w:t>.</w:t>
      </w:r>
    </w:p>
    <w:p w14:paraId="09691A0F" w14:textId="77777777" w:rsidR="00994CA2" w:rsidRPr="00207EFE" w:rsidRDefault="00994CA2" w:rsidP="00994CA2">
      <w:pPr>
        <w:spacing w:after="0" w:line="240" w:lineRule="auto"/>
        <w:ind w:left="360"/>
        <w:rPr>
          <w:rFonts w:ascii="Times New Roman" w:hAnsi="Times New Roman" w:cs="Times New Roman"/>
          <w:sz w:val="24"/>
          <w:szCs w:val="24"/>
        </w:rPr>
      </w:pPr>
    </w:p>
    <w:p w14:paraId="20196141"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Providing a mechanism for the public to alert the public body during the meeting if there are problems with access:</w:t>
      </w:r>
      <w:r>
        <w:rPr>
          <w:rFonts w:ascii="Times New Roman" w:hAnsi="Times New Roman" w:cs="Times New Roman"/>
          <w:sz w:val="24"/>
          <w:szCs w:val="24"/>
        </w:rPr>
        <w:t xml:space="preserve"> </w:t>
      </w:r>
      <w:r w:rsidRPr="00207EFE">
        <w:rPr>
          <w:rFonts w:ascii="Times New Roman" w:hAnsi="Times New Roman" w:cs="Times New Roman"/>
          <w:sz w:val="24"/>
          <w:szCs w:val="24"/>
        </w:rPr>
        <w:t>If anybody</w:t>
      </w:r>
      <w:r>
        <w:rPr>
          <w:rFonts w:ascii="Times New Roman" w:hAnsi="Times New Roman" w:cs="Times New Roman"/>
          <w:sz w:val="24"/>
          <w:szCs w:val="24"/>
        </w:rPr>
        <w:t xml:space="preserve"> has a problem, please call 603-440-</w:t>
      </w:r>
      <w:r w:rsidRPr="00207EFE">
        <w:rPr>
          <w:rFonts w:ascii="Times New Roman" w:hAnsi="Times New Roman" w:cs="Times New Roman"/>
          <w:sz w:val="24"/>
          <w:szCs w:val="24"/>
        </w:rPr>
        <w:t>8248.</w:t>
      </w:r>
    </w:p>
    <w:p w14:paraId="08B4D01C" w14:textId="77777777" w:rsidR="00994CA2" w:rsidRPr="00207EFE" w:rsidRDefault="00994CA2" w:rsidP="00994CA2">
      <w:pPr>
        <w:spacing w:after="0" w:line="240" w:lineRule="auto"/>
        <w:ind w:left="360"/>
        <w:rPr>
          <w:rFonts w:ascii="Times New Roman" w:hAnsi="Times New Roman" w:cs="Times New Roman"/>
          <w:sz w:val="24"/>
          <w:szCs w:val="24"/>
        </w:rPr>
      </w:pPr>
    </w:p>
    <w:p w14:paraId="1BA07F51"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Adjourning the meeting if the public is unable to access the meeting:</w:t>
      </w:r>
    </w:p>
    <w:p w14:paraId="7741024A"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In the event the public is unable to access the meeting, the meeting will be adjourned and rescheduled.</w:t>
      </w:r>
    </w:p>
    <w:p w14:paraId="1401D61C" w14:textId="77777777" w:rsidR="00994CA2" w:rsidRPr="00207EFE" w:rsidRDefault="00994CA2" w:rsidP="00994CA2">
      <w:pPr>
        <w:spacing w:after="0" w:line="240" w:lineRule="auto"/>
        <w:ind w:left="360"/>
        <w:rPr>
          <w:rFonts w:ascii="Times New Roman" w:hAnsi="Times New Roman" w:cs="Times New Roman"/>
          <w:sz w:val="24"/>
          <w:szCs w:val="24"/>
        </w:rPr>
      </w:pPr>
    </w:p>
    <w:p w14:paraId="257FA227" w14:textId="77777777" w:rsidR="00994CA2" w:rsidRPr="00207EFE"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Please note that all votes that are taken during this meeting shall be done by roll call vote.</w:t>
      </w:r>
    </w:p>
    <w:p w14:paraId="2C7C6B91" w14:textId="77777777" w:rsidR="00994CA2" w:rsidRPr="00207EFE" w:rsidRDefault="00994CA2" w:rsidP="00994CA2">
      <w:pPr>
        <w:spacing w:after="0" w:line="240" w:lineRule="auto"/>
        <w:ind w:left="360"/>
        <w:rPr>
          <w:rFonts w:ascii="Times New Roman" w:hAnsi="Times New Roman" w:cs="Times New Roman"/>
          <w:sz w:val="24"/>
          <w:szCs w:val="24"/>
        </w:rPr>
      </w:pPr>
    </w:p>
    <w:p w14:paraId="3C375266" w14:textId="77777777" w:rsidR="00994CA2" w:rsidRDefault="00994CA2" w:rsidP="00994CA2">
      <w:pPr>
        <w:spacing w:after="0" w:line="240" w:lineRule="auto"/>
        <w:ind w:left="360"/>
        <w:rPr>
          <w:rFonts w:ascii="Times New Roman" w:hAnsi="Times New Roman" w:cs="Times New Roman"/>
          <w:sz w:val="24"/>
          <w:szCs w:val="24"/>
        </w:rPr>
      </w:pPr>
      <w:r w:rsidRPr="00207EFE">
        <w:rPr>
          <w:rFonts w:ascii="Times New Roman" w:hAnsi="Times New Roman" w:cs="Times New Roman"/>
          <w:sz w:val="24"/>
          <w:szCs w:val="24"/>
        </w:rPr>
        <w:t>Let</w:t>
      </w:r>
      <w:r>
        <w:rPr>
          <w:rFonts w:ascii="Times New Roman" w:hAnsi="Times New Roman" w:cs="Times New Roman"/>
          <w:sz w:val="24"/>
          <w:szCs w:val="24"/>
        </w:rPr>
        <w:t>’</w:t>
      </w:r>
      <w:r w:rsidRPr="00207EFE">
        <w:rPr>
          <w:rFonts w:ascii="Times New Roman" w:hAnsi="Times New Roman" w:cs="Times New Roman"/>
          <w:sz w:val="24"/>
          <w:szCs w:val="24"/>
        </w:rPr>
        <w:t>s start the meeting by taking a roll call attendance. When each member states their presence, please also state whether there is anyone in the room with you during this meeting, which is required under the Right-to- Know law.</w:t>
      </w:r>
    </w:p>
    <w:p w14:paraId="0557ED40" w14:textId="77777777" w:rsidR="00994CA2" w:rsidRDefault="00994CA2" w:rsidP="00994CA2">
      <w:pPr>
        <w:spacing w:after="0" w:line="240" w:lineRule="auto"/>
        <w:ind w:left="360"/>
        <w:rPr>
          <w:rFonts w:ascii="Times New Roman" w:hAnsi="Times New Roman" w:cs="Times New Roman"/>
          <w:sz w:val="24"/>
          <w:szCs w:val="24"/>
        </w:rPr>
      </w:pPr>
    </w:p>
    <w:p w14:paraId="7FB707FE" w14:textId="1B3DF7D8" w:rsidR="00994CA2" w:rsidRPr="00994CA2" w:rsidRDefault="00994CA2" w:rsidP="00994CA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Vick Bennison, Rob Clemens, Lee Gilman,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Rich Hart,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Mike Cohen, Bill Stoughton, and Bill Widmer – all present and alone.</w:t>
      </w:r>
    </w:p>
    <w:p w14:paraId="7BAD30ED" w14:textId="1F7A368F" w:rsidR="00EB0C5C" w:rsidRPr="00EB0C5C" w:rsidRDefault="00C82DDA" w:rsidP="00EB0C5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ADMINISTRATIVE</w:t>
      </w:r>
      <w:r w:rsidR="00EB0C5C" w:rsidRPr="00EB0C5C">
        <w:rPr>
          <w:rFonts w:ascii="Times New Roman" w:hAnsi="Times New Roman" w:cs="Times New Roman"/>
          <w:sz w:val="24"/>
          <w:szCs w:val="24"/>
          <w:u w:val="single"/>
        </w:rPr>
        <w:t>:</w:t>
      </w:r>
    </w:p>
    <w:p w14:paraId="3E3B0070" w14:textId="77777777" w:rsidR="00EB0C5C" w:rsidRDefault="00EB0C5C" w:rsidP="00EB0C5C">
      <w:pPr>
        <w:spacing w:after="0" w:line="240" w:lineRule="auto"/>
        <w:rPr>
          <w:rFonts w:ascii="Times New Roman" w:hAnsi="Times New Roman" w:cs="Times New Roman"/>
          <w:b/>
          <w:sz w:val="24"/>
          <w:szCs w:val="24"/>
        </w:rPr>
      </w:pPr>
    </w:p>
    <w:p w14:paraId="788CAAC4" w14:textId="2EBAFF46" w:rsidR="00EB0C5C" w:rsidRDefault="00C82DDA" w:rsidP="00EB0C5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Chair Comments</w:t>
      </w:r>
      <w:r w:rsidR="00D831E4">
        <w:rPr>
          <w:rFonts w:ascii="Times New Roman" w:hAnsi="Times New Roman" w:cs="Times New Roman"/>
          <w:b/>
          <w:sz w:val="24"/>
          <w:szCs w:val="24"/>
        </w:rPr>
        <w:t xml:space="preserve"> </w:t>
      </w:r>
      <w:r w:rsidR="00EF7934">
        <w:rPr>
          <w:rFonts w:ascii="Times New Roman" w:hAnsi="Times New Roman" w:cs="Times New Roman"/>
          <w:b/>
          <w:sz w:val="24"/>
          <w:szCs w:val="24"/>
        </w:rPr>
        <w:t xml:space="preserve">– </w:t>
      </w:r>
      <w:r w:rsidR="00EF7934">
        <w:rPr>
          <w:rFonts w:ascii="Times New Roman" w:hAnsi="Times New Roman" w:cs="Times New Roman"/>
          <w:sz w:val="24"/>
          <w:szCs w:val="24"/>
        </w:rPr>
        <w:t>none.</w:t>
      </w:r>
    </w:p>
    <w:p w14:paraId="64E7D668" w14:textId="77777777" w:rsidR="00C614AF" w:rsidRDefault="00C614AF" w:rsidP="00076767">
      <w:pPr>
        <w:spacing w:after="0" w:line="240" w:lineRule="auto"/>
        <w:rPr>
          <w:rFonts w:ascii="Times New Roman" w:hAnsi="Times New Roman" w:cs="Times New Roman"/>
          <w:sz w:val="24"/>
          <w:szCs w:val="24"/>
        </w:rPr>
      </w:pPr>
    </w:p>
    <w:p w14:paraId="6D833E73" w14:textId="70244D43" w:rsidR="00994CA2" w:rsidRPr="00994CA2" w:rsidRDefault="00C614AF" w:rsidP="00994CA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Minutes (</w:t>
      </w:r>
      <w:r w:rsidR="00994CA2">
        <w:rPr>
          <w:rFonts w:ascii="Times New Roman" w:hAnsi="Times New Roman" w:cs="Times New Roman"/>
          <w:b/>
          <w:sz w:val="24"/>
          <w:szCs w:val="24"/>
        </w:rPr>
        <w:t>6/10</w:t>
      </w:r>
      <w:r w:rsidR="00EF7934">
        <w:rPr>
          <w:rFonts w:ascii="Times New Roman" w:hAnsi="Times New Roman" w:cs="Times New Roman"/>
          <w:b/>
          <w:sz w:val="24"/>
          <w:szCs w:val="24"/>
        </w:rPr>
        <w:t>)</w:t>
      </w:r>
    </w:p>
    <w:p w14:paraId="305CCB22" w14:textId="2F082AA9" w:rsidR="00EF7934" w:rsidRDefault="00994CA2" w:rsidP="00EF793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Rob Clemens</w:t>
      </w:r>
      <w:r w:rsidR="00EF7934">
        <w:rPr>
          <w:rFonts w:ascii="Times New Roman" w:hAnsi="Times New Roman" w:cs="Times New Roman"/>
          <w:b/>
          <w:sz w:val="24"/>
          <w:szCs w:val="24"/>
        </w:rPr>
        <w:t xml:space="preserve"> moved to approve the minutes from </w:t>
      </w:r>
      <w:r>
        <w:rPr>
          <w:rFonts w:ascii="Times New Roman" w:hAnsi="Times New Roman" w:cs="Times New Roman"/>
          <w:b/>
          <w:sz w:val="24"/>
          <w:szCs w:val="24"/>
        </w:rPr>
        <w:t>June 10</w:t>
      </w:r>
      <w:r w:rsidR="00EF7934">
        <w:rPr>
          <w:rFonts w:ascii="Times New Roman" w:hAnsi="Times New Roman" w:cs="Times New Roman"/>
          <w:b/>
          <w:sz w:val="24"/>
          <w:szCs w:val="24"/>
        </w:rPr>
        <w:t xml:space="preserve">, 2020, as </w:t>
      </w:r>
      <w:r>
        <w:rPr>
          <w:rFonts w:ascii="Times New Roman" w:hAnsi="Times New Roman" w:cs="Times New Roman"/>
          <w:b/>
          <w:sz w:val="24"/>
          <w:szCs w:val="24"/>
        </w:rPr>
        <w:t>amended [</w:t>
      </w:r>
      <w:r w:rsidR="00EC391B">
        <w:rPr>
          <w:rFonts w:ascii="Times New Roman" w:hAnsi="Times New Roman" w:cs="Times New Roman"/>
          <w:b/>
          <w:sz w:val="24"/>
          <w:szCs w:val="24"/>
        </w:rPr>
        <w:t>Line 43: to read “…</w:t>
      </w:r>
      <w:r w:rsidR="00EC391B" w:rsidRPr="00EC391B">
        <w:rPr>
          <w:rFonts w:ascii="Times New Roman" w:hAnsi="Times New Roman" w:cs="Times New Roman"/>
          <w:b/>
          <w:sz w:val="24"/>
          <w:szCs w:val="24"/>
        </w:rPr>
        <w:t>as the volunteer h</w:t>
      </w:r>
      <w:r w:rsidR="00EC391B">
        <w:rPr>
          <w:rFonts w:ascii="Times New Roman" w:hAnsi="Times New Roman" w:cs="Times New Roman"/>
          <w:b/>
          <w:sz w:val="24"/>
          <w:szCs w:val="24"/>
        </w:rPr>
        <w:t>as not yet started work”; Line 64: to read, “…</w:t>
      </w:r>
      <w:r w:rsidR="00EC391B" w:rsidRPr="00EC391B">
        <w:rPr>
          <w:rFonts w:ascii="Times New Roman" w:hAnsi="Times New Roman" w:cs="Times New Roman"/>
          <w:b/>
          <w:sz w:val="24"/>
          <w:szCs w:val="24"/>
        </w:rPr>
        <w:t xml:space="preserve">regarding the </w:t>
      </w:r>
      <w:proofErr w:type="spellStart"/>
      <w:r w:rsidR="00EC391B" w:rsidRPr="00EC391B">
        <w:rPr>
          <w:rFonts w:ascii="Times New Roman" w:hAnsi="Times New Roman" w:cs="Times New Roman"/>
          <w:b/>
          <w:sz w:val="24"/>
          <w:szCs w:val="24"/>
        </w:rPr>
        <w:t>Gowing</w:t>
      </w:r>
      <w:proofErr w:type="spellEnd"/>
      <w:r w:rsidR="00EC391B" w:rsidRPr="00EC391B">
        <w:rPr>
          <w:rFonts w:ascii="Times New Roman" w:hAnsi="Times New Roman" w:cs="Times New Roman"/>
          <w:b/>
          <w:sz w:val="24"/>
          <w:szCs w:val="24"/>
        </w:rPr>
        <w:t xml:space="preserve"> Woods’ residents thus requiring the private</w:t>
      </w:r>
      <w:r w:rsidR="00EC391B">
        <w:rPr>
          <w:rFonts w:ascii="Times New Roman" w:hAnsi="Times New Roman" w:cs="Times New Roman"/>
          <w:b/>
          <w:sz w:val="24"/>
          <w:szCs w:val="24"/>
        </w:rPr>
        <w:t>..</w:t>
      </w:r>
      <w:r w:rsidR="00EF7934">
        <w:rPr>
          <w:rFonts w:ascii="Times New Roman" w:hAnsi="Times New Roman" w:cs="Times New Roman"/>
          <w:b/>
          <w:sz w:val="24"/>
          <w:szCs w:val="24"/>
        </w:rPr>
        <w:t>.</w:t>
      </w:r>
      <w:r w:rsidR="00EC391B">
        <w:rPr>
          <w:rFonts w:ascii="Times New Roman" w:hAnsi="Times New Roman" w:cs="Times New Roman"/>
          <w:b/>
          <w:sz w:val="24"/>
          <w:szCs w:val="24"/>
        </w:rPr>
        <w:t>”; Line 206: to replace the word “bench” with the word “kiosk;” Line 278: for the word “should” to be inserted between “trail” and “be”.]</w:t>
      </w:r>
      <w:r w:rsidR="00EF7934">
        <w:rPr>
          <w:rFonts w:ascii="Times New Roman" w:hAnsi="Times New Roman" w:cs="Times New Roman"/>
          <w:b/>
          <w:sz w:val="24"/>
          <w:szCs w:val="24"/>
        </w:rPr>
        <w:t xml:space="preserve"> </w:t>
      </w:r>
      <w:r>
        <w:rPr>
          <w:rFonts w:ascii="Times New Roman" w:hAnsi="Times New Roman" w:cs="Times New Roman"/>
          <w:b/>
          <w:sz w:val="24"/>
          <w:szCs w:val="24"/>
        </w:rPr>
        <w:t xml:space="preserve">Jared </w:t>
      </w:r>
      <w:proofErr w:type="spellStart"/>
      <w:r>
        <w:rPr>
          <w:rFonts w:ascii="Times New Roman" w:hAnsi="Times New Roman" w:cs="Times New Roman"/>
          <w:b/>
          <w:sz w:val="24"/>
          <w:szCs w:val="24"/>
        </w:rPr>
        <w:t>Hardner</w:t>
      </w:r>
      <w:proofErr w:type="spellEnd"/>
      <w:r w:rsidR="00EF7934">
        <w:rPr>
          <w:rFonts w:ascii="Times New Roman" w:hAnsi="Times New Roman" w:cs="Times New Roman"/>
          <w:b/>
          <w:sz w:val="24"/>
          <w:szCs w:val="24"/>
        </w:rPr>
        <w:t xml:space="preserve"> seconded.</w:t>
      </w:r>
    </w:p>
    <w:p w14:paraId="21C9E04E" w14:textId="77777777" w:rsidR="00994CA2" w:rsidRDefault="00994CA2" w:rsidP="00EF7934">
      <w:pPr>
        <w:spacing w:after="0" w:line="240" w:lineRule="auto"/>
        <w:ind w:left="360"/>
        <w:rPr>
          <w:rFonts w:ascii="Times New Roman" w:hAnsi="Times New Roman" w:cs="Times New Roman"/>
          <w:b/>
          <w:sz w:val="24"/>
          <w:szCs w:val="24"/>
        </w:rPr>
      </w:pPr>
    </w:p>
    <w:p w14:paraId="159D99FE" w14:textId="034CB309" w:rsidR="00994CA2" w:rsidRPr="00994CA2" w:rsidRDefault="00994CA2" w:rsidP="00EF7934">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 xml:space="preserve">Bill Widmer sat for John Harvey, in his absence. </w:t>
      </w:r>
    </w:p>
    <w:p w14:paraId="6B07AEBB" w14:textId="77777777" w:rsidR="00994CA2" w:rsidRDefault="00994CA2" w:rsidP="00EF7934">
      <w:pPr>
        <w:spacing w:after="0" w:line="240" w:lineRule="auto"/>
        <w:ind w:left="360"/>
        <w:rPr>
          <w:rFonts w:ascii="Times New Roman" w:hAnsi="Times New Roman" w:cs="Times New Roman"/>
          <w:b/>
          <w:sz w:val="24"/>
          <w:szCs w:val="24"/>
        </w:rPr>
      </w:pPr>
    </w:p>
    <w:p w14:paraId="70840903" w14:textId="12B1E9C2" w:rsidR="00EF7934" w:rsidRDefault="00EF7934" w:rsidP="00EF793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Roll call vote: </w:t>
      </w:r>
      <w:r w:rsidR="00EC391B">
        <w:rPr>
          <w:rFonts w:ascii="Times New Roman" w:hAnsi="Times New Roman" w:cs="Times New Roman"/>
          <w:b/>
          <w:sz w:val="24"/>
          <w:szCs w:val="24"/>
        </w:rPr>
        <w:t xml:space="preserve">Vick Bennison – aye; </w:t>
      </w:r>
      <w:r>
        <w:rPr>
          <w:rFonts w:ascii="Times New Roman" w:hAnsi="Times New Roman" w:cs="Times New Roman"/>
          <w:b/>
          <w:sz w:val="24"/>
          <w:szCs w:val="24"/>
        </w:rPr>
        <w:t>Rob Clemens – aye;</w:t>
      </w:r>
      <w:r w:rsidRPr="004E1600">
        <w:rPr>
          <w:rFonts w:ascii="Times New Roman" w:hAnsi="Times New Roman" w:cs="Times New Roman"/>
          <w:b/>
          <w:sz w:val="24"/>
          <w:szCs w:val="24"/>
        </w:rPr>
        <w:t xml:space="preserve"> </w:t>
      </w:r>
      <w:r w:rsidR="00EC391B">
        <w:rPr>
          <w:rFonts w:ascii="Times New Roman" w:hAnsi="Times New Roman" w:cs="Times New Roman"/>
          <w:b/>
          <w:sz w:val="24"/>
          <w:szCs w:val="24"/>
        </w:rPr>
        <w:t xml:space="preserve">Lee Gilman – aye; Jared </w:t>
      </w:r>
      <w:proofErr w:type="spellStart"/>
      <w:r w:rsidR="00EC391B">
        <w:rPr>
          <w:rFonts w:ascii="Times New Roman" w:hAnsi="Times New Roman" w:cs="Times New Roman"/>
          <w:b/>
          <w:sz w:val="24"/>
          <w:szCs w:val="24"/>
        </w:rPr>
        <w:t>Hardner</w:t>
      </w:r>
      <w:proofErr w:type="spellEnd"/>
      <w:r w:rsidR="00EC391B">
        <w:rPr>
          <w:rFonts w:ascii="Times New Roman" w:hAnsi="Times New Roman" w:cs="Times New Roman"/>
          <w:b/>
          <w:sz w:val="24"/>
          <w:szCs w:val="24"/>
        </w:rPr>
        <w:t>– aye</w:t>
      </w:r>
      <w:r>
        <w:rPr>
          <w:rFonts w:ascii="Times New Roman" w:hAnsi="Times New Roman" w:cs="Times New Roman"/>
          <w:b/>
          <w:sz w:val="24"/>
          <w:szCs w:val="24"/>
        </w:rPr>
        <w:t>;</w:t>
      </w:r>
      <w:r w:rsidR="00EC391B">
        <w:rPr>
          <w:rFonts w:ascii="Times New Roman" w:hAnsi="Times New Roman" w:cs="Times New Roman"/>
          <w:b/>
          <w:sz w:val="24"/>
          <w:szCs w:val="24"/>
        </w:rPr>
        <w:t xml:space="preserve"> Rich Hart – aye; Bill Widmer – aye; and Frank </w:t>
      </w:r>
      <w:proofErr w:type="spellStart"/>
      <w:r w:rsidR="00EC391B">
        <w:rPr>
          <w:rFonts w:ascii="Times New Roman" w:hAnsi="Times New Roman" w:cs="Times New Roman"/>
          <w:b/>
          <w:sz w:val="24"/>
          <w:szCs w:val="24"/>
        </w:rPr>
        <w:t>Montesanto</w:t>
      </w:r>
      <w:proofErr w:type="spellEnd"/>
      <w:r w:rsidR="00EC391B">
        <w:rPr>
          <w:rFonts w:ascii="Times New Roman" w:hAnsi="Times New Roman" w:cs="Times New Roman"/>
          <w:b/>
          <w:sz w:val="24"/>
          <w:szCs w:val="24"/>
        </w:rPr>
        <w:t xml:space="preserve"> – aye. </w:t>
      </w:r>
      <w:r>
        <w:rPr>
          <w:rFonts w:ascii="Times New Roman" w:hAnsi="Times New Roman" w:cs="Times New Roman"/>
          <w:b/>
          <w:sz w:val="24"/>
          <w:szCs w:val="24"/>
        </w:rPr>
        <w:t>Motion carried unanimously.</w:t>
      </w:r>
    </w:p>
    <w:p w14:paraId="7E7729C0" w14:textId="77777777" w:rsidR="00260E9C" w:rsidRDefault="00260E9C" w:rsidP="00AB28B2">
      <w:pPr>
        <w:spacing w:after="0" w:line="240" w:lineRule="auto"/>
        <w:rPr>
          <w:rFonts w:ascii="Times New Roman" w:hAnsi="Times New Roman" w:cs="Times New Roman"/>
          <w:b/>
          <w:sz w:val="24"/>
          <w:szCs w:val="24"/>
        </w:rPr>
      </w:pPr>
    </w:p>
    <w:p w14:paraId="274B0FD5" w14:textId="70715D15" w:rsidR="00C614AF" w:rsidRDefault="00260E9C" w:rsidP="00C614A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Treasurer’s Report</w:t>
      </w:r>
    </w:p>
    <w:p w14:paraId="4E61BDCA" w14:textId="60127452" w:rsidR="00EC391B" w:rsidRPr="00EC391B" w:rsidRDefault="00EC391B" w:rsidP="00EC3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Widmer reviewed the June Treasurer’s Report and the End of the Year Report with the Commission. He explained that, </w:t>
      </w:r>
      <w:r w:rsidR="00DE7651">
        <w:rPr>
          <w:rFonts w:ascii="Times New Roman" w:hAnsi="Times New Roman" w:cs="Times New Roman"/>
          <w:sz w:val="24"/>
          <w:szCs w:val="24"/>
        </w:rPr>
        <w:t>with</w:t>
      </w:r>
      <w:r>
        <w:rPr>
          <w:rFonts w:ascii="Times New Roman" w:hAnsi="Times New Roman" w:cs="Times New Roman"/>
          <w:sz w:val="24"/>
          <w:szCs w:val="24"/>
        </w:rPr>
        <w:t xml:space="preserve"> all of the anticipated bills and encumbrances, the ACC budget for the year will end with approximately $47.00 left. </w:t>
      </w:r>
    </w:p>
    <w:p w14:paraId="3510032E" w14:textId="77777777" w:rsidR="00EC391B" w:rsidRPr="00EC391B" w:rsidRDefault="00EC391B" w:rsidP="00EC391B">
      <w:pPr>
        <w:spacing w:after="0" w:line="240" w:lineRule="auto"/>
        <w:rPr>
          <w:rFonts w:ascii="Times New Roman" w:hAnsi="Times New Roman" w:cs="Times New Roman"/>
          <w:b/>
          <w:sz w:val="24"/>
          <w:szCs w:val="24"/>
        </w:rPr>
      </w:pPr>
    </w:p>
    <w:p w14:paraId="6FE0036A" w14:textId="08F8DDCD" w:rsidR="00994CA2" w:rsidRDefault="00994CA2" w:rsidP="00994CA2">
      <w:pPr>
        <w:spacing w:after="0" w:line="240" w:lineRule="auto"/>
        <w:rPr>
          <w:rFonts w:ascii="Times New Roman" w:hAnsi="Times New Roman" w:cs="Times New Roman"/>
          <w:i/>
          <w:sz w:val="24"/>
          <w:szCs w:val="24"/>
        </w:rPr>
      </w:pPr>
      <w:r w:rsidRPr="00EC391B">
        <w:rPr>
          <w:rFonts w:ascii="Times New Roman" w:hAnsi="Times New Roman" w:cs="Times New Roman"/>
          <w:i/>
          <w:sz w:val="24"/>
          <w:szCs w:val="24"/>
        </w:rPr>
        <w:t>Peter Lyon – BOS Ex-Officio</w:t>
      </w:r>
      <w:r w:rsidR="00EC391B">
        <w:rPr>
          <w:rFonts w:ascii="Times New Roman" w:hAnsi="Times New Roman" w:cs="Times New Roman"/>
          <w:i/>
          <w:sz w:val="24"/>
          <w:szCs w:val="24"/>
        </w:rPr>
        <w:t>, entered the meeting.</w:t>
      </w:r>
    </w:p>
    <w:p w14:paraId="6EF14C42" w14:textId="7C511EDB" w:rsidR="00EC391B" w:rsidRPr="00EC391B" w:rsidRDefault="00EC391B" w:rsidP="00994CA2">
      <w:pPr>
        <w:spacing w:after="0" w:line="240" w:lineRule="auto"/>
        <w:rPr>
          <w:rFonts w:ascii="Times New Roman" w:hAnsi="Times New Roman" w:cs="Times New Roman"/>
          <w:i/>
          <w:sz w:val="24"/>
          <w:szCs w:val="24"/>
        </w:rPr>
      </w:pPr>
      <w:r>
        <w:rPr>
          <w:rFonts w:ascii="Times New Roman" w:hAnsi="Times New Roman" w:cs="Times New Roman"/>
          <w:i/>
          <w:sz w:val="24"/>
          <w:szCs w:val="24"/>
        </w:rPr>
        <w:t>John H</w:t>
      </w:r>
      <w:r w:rsidR="00CD574B">
        <w:rPr>
          <w:rFonts w:ascii="Times New Roman" w:hAnsi="Times New Roman" w:cs="Times New Roman"/>
          <w:i/>
          <w:sz w:val="24"/>
          <w:szCs w:val="24"/>
        </w:rPr>
        <w:t>arvey entered the meeting, and thus sat as a voting member.</w:t>
      </w:r>
    </w:p>
    <w:p w14:paraId="67A78EF9" w14:textId="77777777" w:rsidR="00994CA2" w:rsidRDefault="00994CA2" w:rsidP="00994CA2">
      <w:pPr>
        <w:spacing w:after="0" w:line="240" w:lineRule="auto"/>
        <w:rPr>
          <w:rFonts w:ascii="Times New Roman" w:hAnsi="Times New Roman" w:cs="Times New Roman"/>
          <w:b/>
          <w:sz w:val="24"/>
          <w:szCs w:val="24"/>
        </w:rPr>
      </w:pPr>
    </w:p>
    <w:p w14:paraId="04D9881F" w14:textId="516F9935" w:rsidR="00EC391B" w:rsidRDefault="00EC391B" w:rsidP="00994CA2">
      <w:pPr>
        <w:spacing w:after="0" w:line="240" w:lineRule="auto"/>
        <w:rPr>
          <w:rFonts w:ascii="Times New Roman" w:hAnsi="Times New Roman" w:cs="Times New Roman"/>
          <w:sz w:val="24"/>
          <w:szCs w:val="24"/>
        </w:rPr>
      </w:pPr>
      <w:r>
        <w:rPr>
          <w:rFonts w:ascii="Times New Roman" w:hAnsi="Times New Roman" w:cs="Times New Roman"/>
          <w:sz w:val="24"/>
          <w:szCs w:val="24"/>
        </w:rPr>
        <w:t>Rob Clemens congratulated the Commission for coming out so close to even</w:t>
      </w:r>
      <w:r w:rsidR="00CD574B">
        <w:rPr>
          <w:rFonts w:ascii="Times New Roman" w:hAnsi="Times New Roman" w:cs="Times New Roman"/>
          <w:sz w:val="24"/>
          <w:szCs w:val="24"/>
        </w:rPr>
        <w:t xml:space="preserve"> for the year’s budget.</w:t>
      </w:r>
    </w:p>
    <w:p w14:paraId="6BEF2BC8" w14:textId="77777777" w:rsidR="00CD574B" w:rsidRDefault="00CD574B" w:rsidP="00994CA2">
      <w:pPr>
        <w:spacing w:after="0" w:line="240" w:lineRule="auto"/>
        <w:rPr>
          <w:rFonts w:ascii="Times New Roman" w:hAnsi="Times New Roman" w:cs="Times New Roman"/>
          <w:sz w:val="24"/>
          <w:szCs w:val="24"/>
        </w:rPr>
      </w:pPr>
    </w:p>
    <w:p w14:paraId="492E106B" w14:textId="496A0693" w:rsidR="00CD574B" w:rsidRDefault="00CD574B" w:rsidP="00994CA2">
      <w:pPr>
        <w:spacing w:after="0" w:line="240" w:lineRule="auto"/>
        <w:rPr>
          <w:rFonts w:ascii="Times New Roman" w:hAnsi="Times New Roman" w:cs="Times New Roman"/>
          <w:sz w:val="24"/>
          <w:szCs w:val="24"/>
        </w:rPr>
      </w:pPr>
      <w:r>
        <w:rPr>
          <w:rFonts w:ascii="Times New Roman" w:hAnsi="Times New Roman" w:cs="Times New Roman"/>
          <w:sz w:val="24"/>
          <w:szCs w:val="24"/>
        </w:rPr>
        <w:t>Bill Widmer reviewed the FY20 and FY21 budget comparison with the Commission. The FY20 budget was $14,112.00. The FY21 budget is proposed at $14,821.00. This adds approximately $700 to the ACC’s FY21 budget. Certain budget items increased, while others were just further broken out into separate categories (e.g. Educational Training and Educational Outreach).</w:t>
      </w:r>
    </w:p>
    <w:p w14:paraId="20ADDFA8" w14:textId="77777777" w:rsidR="00CD574B" w:rsidRDefault="00CD574B" w:rsidP="00994CA2">
      <w:pPr>
        <w:spacing w:after="0" w:line="240" w:lineRule="auto"/>
        <w:rPr>
          <w:rFonts w:ascii="Times New Roman" w:hAnsi="Times New Roman" w:cs="Times New Roman"/>
          <w:sz w:val="24"/>
          <w:szCs w:val="24"/>
        </w:rPr>
      </w:pPr>
    </w:p>
    <w:p w14:paraId="292F4919" w14:textId="643DE12C" w:rsidR="00CD574B" w:rsidRDefault="00CD574B" w:rsidP="00994CA2">
      <w:pPr>
        <w:spacing w:after="0" w:line="240" w:lineRule="auto"/>
        <w:rPr>
          <w:rFonts w:ascii="Times New Roman" w:hAnsi="Times New Roman" w:cs="Times New Roman"/>
          <w:sz w:val="24"/>
          <w:szCs w:val="24"/>
        </w:rPr>
      </w:pPr>
      <w:r>
        <w:rPr>
          <w:rFonts w:ascii="Times New Roman" w:hAnsi="Times New Roman" w:cs="Times New Roman"/>
          <w:sz w:val="24"/>
          <w:szCs w:val="24"/>
        </w:rPr>
        <w:t>Bill Widmer explained that there is still about $2,860 owed to Charlie Koch for his work on the Forest Management Plan. This money will be able to flow from the FY20 expenses, by reimbursing the ACC budget from the ACC Land Account budget.</w:t>
      </w:r>
    </w:p>
    <w:p w14:paraId="4F19A122" w14:textId="77777777" w:rsidR="00CD574B" w:rsidRDefault="00CD574B" w:rsidP="00994CA2">
      <w:pPr>
        <w:spacing w:after="0" w:line="240" w:lineRule="auto"/>
        <w:rPr>
          <w:rFonts w:ascii="Times New Roman" w:hAnsi="Times New Roman" w:cs="Times New Roman"/>
          <w:sz w:val="24"/>
          <w:szCs w:val="24"/>
        </w:rPr>
      </w:pPr>
    </w:p>
    <w:p w14:paraId="4145C4FA" w14:textId="3D85A5DF" w:rsidR="00CD574B" w:rsidRDefault="00CD574B" w:rsidP="00994C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a question from Bill Stoughton, 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xml:space="preserve"> agreed to look into other Dropbox subscription options for the ACC to be discussed at the next meeting.</w:t>
      </w:r>
    </w:p>
    <w:p w14:paraId="4E0F56E6" w14:textId="77777777" w:rsidR="00CD574B" w:rsidRDefault="00CD574B" w:rsidP="00994CA2">
      <w:pPr>
        <w:spacing w:after="0" w:line="240" w:lineRule="auto"/>
        <w:rPr>
          <w:rFonts w:ascii="Times New Roman" w:hAnsi="Times New Roman" w:cs="Times New Roman"/>
          <w:sz w:val="24"/>
          <w:szCs w:val="24"/>
        </w:rPr>
      </w:pPr>
    </w:p>
    <w:p w14:paraId="4E8E4A13" w14:textId="4EF04371" w:rsidR="00CD574B" w:rsidRDefault="00CD574B" w:rsidP="00994CA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Vick Bennison moved to accept the Treasurer’s Report. John Harvey seconded.</w:t>
      </w:r>
    </w:p>
    <w:p w14:paraId="68555012" w14:textId="2A1DDF8A" w:rsidR="00CD574B" w:rsidRDefault="00CD574B" w:rsidP="00CD574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Roll call vote: Vick Bennison – aye; Rob Clemens – aye;</w:t>
      </w:r>
      <w:r w:rsidRPr="004E1600">
        <w:rPr>
          <w:rFonts w:ascii="Times New Roman" w:hAnsi="Times New Roman" w:cs="Times New Roman"/>
          <w:b/>
          <w:sz w:val="24"/>
          <w:szCs w:val="24"/>
        </w:rPr>
        <w:t xml:space="preserve"> </w:t>
      </w:r>
      <w:r>
        <w:rPr>
          <w:rFonts w:ascii="Times New Roman" w:hAnsi="Times New Roman" w:cs="Times New Roman"/>
          <w:b/>
          <w:sz w:val="24"/>
          <w:szCs w:val="24"/>
        </w:rPr>
        <w:t xml:space="preserve">Lee Gilman – aye;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aye; Rich Hart – aye; John Harvey – abstained; and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xml:space="preserve"> – aye. 6-0-1; motion carried.</w:t>
      </w:r>
    </w:p>
    <w:p w14:paraId="2ADF2DE4" w14:textId="6037959B" w:rsidR="00CD574B" w:rsidRPr="00CD574B" w:rsidRDefault="00CD574B" w:rsidP="00994CA2">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Wes Robertson (Alternate) entered the meeting.</w:t>
      </w:r>
    </w:p>
    <w:p w14:paraId="5A3A4BB3" w14:textId="77777777" w:rsidR="00EC391B" w:rsidRDefault="00EC391B" w:rsidP="004E1600">
      <w:pPr>
        <w:spacing w:after="0" w:line="240" w:lineRule="auto"/>
        <w:rPr>
          <w:rFonts w:ascii="Times New Roman" w:hAnsi="Times New Roman" w:cs="Times New Roman"/>
          <w:b/>
          <w:sz w:val="24"/>
          <w:szCs w:val="24"/>
        </w:rPr>
      </w:pPr>
    </w:p>
    <w:p w14:paraId="4794EDCA" w14:textId="5D0F9940" w:rsidR="004E1600" w:rsidRDefault="004E1600" w:rsidP="004E160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Planning and Permitting </w:t>
      </w:r>
    </w:p>
    <w:p w14:paraId="767ADFE9" w14:textId="03264007" w:rsidR="00FA3E65" w:rsidRDefault="004E1600" w:rsidP="00CD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Stoughton, representative from the ACC to the Planning Board, </w:t>
      </w:r>
      <w:r w:rsidR="009227B9">
        <w:rPr>
          <w:rFonts w:ascii="Times New Roman" w:hAnsi="Times New Roman" w:cs="Times New Roman"/>
          <w:sz w:val="24"/>
          <w:szCs w:val="24"/>
        </w:rPr>
        <w:t xml:space="preserve">explained that the Planning Board </w:t>
      </w:r>
      <w:r w:rsidR="00CD574B">
        <w:rPr>
          <w:rFonts w:ascii="Times New Roman" w:hAnsi="Times New Roman" w:cs="Times New Roman"/>
          <w:sz w:val="24"/>
          <w:szCs w:val="24"/>
        </w:rPr>
        <w:t>recently heard the Carlson Manor site plan application. The applicant had requested a waiver for environmental studies, which the Planning Board denied. This waiver was denied in large part because the Board would like to examine the temperature of the water sources near the site and to examine the potential effect of development on the brook. He explained that the Carlson Manor development, as currently proposed, has a number of items that will be situated in the wetland buffer areas on site. The applicant will need to come before the ACC with a wetlands CUP and then back to the Planning Board.</w:t>
      </w:r>
    </w:p>
    <w:p w14:paraId="220DB6B0" w14:textId="77777777" w:rsidR="00CD574B" w:rsidRDefault="00CD574B" w:rsidP="00CD574B">
      <w:pPr>
        <w:spacing w:after="0" w:line="240" w:lineRule="auto"/>
        <w:rPr>
          <w:rFonts w:ascii="Times New Roman" w:hAnsi="Times New Roman" w:cs="Times New Roman"/>
          <w:sz w:val="24"/>
          <w:szCs w:val="24"/>
        </w:rPr>
      </w:pPr>
    </w:p>
    <w:p w14:paraId="5A04DFE5" w14:textId="59A6CD73" w:rsidR="00CD574B" w:rsidRDefault="00CD574B" w:rsidP="00CD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Stoughton explained that the Planning Board was supposed to begin discussion on the Jacobson development last night but, due to technical issues, </w:t>
      </w:r>
      <w:r w:rsidR="00E55E3C">
        <w:rPr>
          <w:rFonts w:ascii="Times New Roman" w:hAnsi="Times New Roman" w:cs="Times New Roman"/>
          <w:sz w:val="24"/>
          <w:szCs w:val="24"/>
        </w:rPr>
        <w:t xml:space="preserve">that meeting will now be held on July 23, 2020. The Planning Board also has the Farmhouse Marketplace hearing tentatively scheduled for August 5, 2020. The Board will hear an application from Eversource on July 15, 2020, regarding the removal of some trees on Lyndeborough and Green Roads. </w:t>
      </w:r>
    </w:p>
    <w:p w14:paraId="411B916D" w14:textId="77777777" w:rsidR="00E55E3C" w:rsidRDefault="00E55E3C" w:rsidP="00CD574B">
      <w:pPr>
        <w:spacing w:after="0" w:line="240" w:lineRule="auto"/>
        <w:rPr>
          <w:rFonts w:ascii="Times New Roman" w:hAnsi="Times New Roman" w:cs="Times New Roman"/>
          <w:sz w:val="24"/>
          <w:szCs w:val="24"/>
        </w:rPr>
      </w:pPr>
    </w:p>
    <w:p w14:paraId="021308A3" w14:textId="218E19D8" w:rsidR="00E55E3C" w:rsidRDefault="00E55E3C" w:rsidP="00CD574B">
      <w:pPr>
        <w:spacing w:after="0" w:line="240" w:lineRule="auto"/>
        <w:rPr>
          <w:rFonts w:ascii="Times New Roman" w:hAnsi="Times New Roman" w:cs="Times New Roman"/>
          <w:sz w:val="24"/>
          <w:szCs w:val="24"/>
        </w:rPr>
      </w:pPr>
      <w:r>
        <w:rPr>
          <w:rFonts w:ascii="Times New Roman" w:hAnsi="Times New Roman" w:cs="Times New Roman"/>
          <w:sz w:val="24"/>
          <w:szCs w:val="24"/>
        </w:rPr>
        <w:t>Rob Clemens noted that the ACC manages properties along both of those roads and should, thus, be notified as an abutter.</w:t>
      </w:r>
    </w:p>
    <w:p w14:paraId="2CADC5E8" w14:textId="77777777" w:rsidR="00E55E3C" w:rsidRDefault="00E55E3C" w:rsidP="00CD574B">
      <w:pPr>
        <w:spacing w:after="0" w:line="240" w:lineRule="auto"/>
        <w:rPr>
          <w:rFonts w:ascii="Times New Roman" w:hAnsi="Times New Roman" w:cs="Times New Roman"/>
          <w:sz w:val="24"/>
          <w:szCs w:val="24"/>
        </w:rPr>
      </w:pPr>
    </w:p>
    <w:p w14:paraId="10D1893C" w14:textId="6C0CBBA2" w:rsidR="00E55E3C" w:rsidRDefault="00E55E3C" w:rsidP="00CD574B">
      <w:pPr>
        <w:spacing w:after="0" w:line="240" w:lineRule="auto"/>
        <w:rPr>
          <w:rFonts w:ascii="Times New Roman" w:hAnsi="Times New Roman" w:cs="Times New Roman"/>
          <w:sz w:val="24"/>
          <w:szCs w:val="24"/>
        </w:rPr>
      </w:pPr>
      <w:r>
        <w:rPr>
          <w:rFonts w:ascii="Times New Roman" w:hAnsi="Times New Roman" w:cs="Times New Roman"/>
          <w:sz w:val="24"/>
          <w:szCs w:val="24"/>
        </w:rPr>
        <w:t>Rob Clemens explained that the agenda item for the Amherst Subaru discussion has been moved to the July 22, 2020 meeting.</w:t>
      </w:r>
    </w:p>
    <w:p w14:paraId="0D23410A" w14:textId="77777777" w:rsidR="003B3EEB" w:rsidRDefault="003B3EEB" w:rsidP="00CD574B">
      <w:pPr>
        <w:spacing w:after="0" w:line="240" w:lineRule="auto"/>
        <w:rPr>
          <w:rFonts w:ascii="Times New Roman" w:hAnsi="Times New Roman" w:cs="Times New Roman"/>
          <w:sz w:val="24"/>
          <w:szCs w:val="24"/>
        </w:rPr>
      </w:pPr>
    </w:p>
    <w:p w14:paraId="0981014A" w14:textId="6721CCAC" w:rsidR="003B3EEB" w:rsidRDefault="003B3EEB" w:rsidP="003B3EEB">
      <w:pPr>
        <w:pStyle w:val="ListParagraph"/>
        <w:numPr>
          <w:ilvl w:val="0"/>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CASE #: PZ12738-060920 – Stephen &amp; Sarah Fecteau (Owners &amp; Applicants) – 39 Stearns Road, PIN #: 002-125-000</w:t>
      </w:r>
    </w:p>
    <w:p w14:paraId="00DD9FD2" w14:textId="77777777" w:rsidR="003B3EEB" w:rsidRPr="003B3EEB" w:rsidRDefault="003B3EEB" w:rsidP="003B3EEB">
      <w:pPr>
        <w:spacing w:after="0" w:line="240" w:lineRule="auto"/>
        <w:rPr>
          <w:rFonts w:ascii="Times New Roman" w:hAnsi="Times New Roman" w:cs="Times New Roman"/>
          <w:i/>
          <w:sz w:val="24"/>
          <w:szCs w:val="24"/>
        </w:rPr>
      </w:pPr>
      <w:r w:rsidRPr="003B3EEB">
        <w:rPr>
          <w:rFonts w:ascii="Times New Roman" w:hAnsi="Times New Roman" w:cs="Times New Roman"/>
          <w:i/>
          <w:sz w:val="24"/>
          <w:szCs w:val="24"/>
        </w:rPr>
        <w:t>Chris Guida, Fieldstone Land Consultants, Charlie Saari, contractor for the proposed project, and Sarah and Stephen Fecteau, owners, joined the meeting.</w:t>
      </w:r>
    </w:p>
    <w:p w14:paraId="5148E7F2" w14:textId="77777777" w:rsidR="003B3EEB" w:rsidRPr="003B3EEB" w:rsidRDefault="003B3EEB" w:rsidP="003B3EEB">
      <w:pPr>
        <w:pStyle w:val="ListParagraph"/>
        <w:spacing w:after="0" w:line="240" w:lineRule="auto"/>
        <w:ind w:left="1080"/>
        <w:rPr>
          <w:rFonts w:ascii="Times New Roman" w:hAnsi="Times New Roman" w:cs="Times New Roman"/>
          <w:i/>
          <w:sz w:val="24"/>
          <w:szCs w:val="24"/>
        </w:rPr>
      </w:pPr>
    </w:p>
    <w:p w14:paraId="74F712A4" w14:textId="77777777" w:rsidR="003B3EEB" w:rsidRPr="003B3EEB" w:rsidRDefault="003B3EEB" w:rsidP="003B3EEB">
      <w:pPr>
        <w:spacing w:after="0" w:line="240" w:lineRule="auto"/>
        <w:rPr>
          <w:rFonts w:ascii="Times New Roman" w:hAnsi="Times New Roman" w:cs="Times New Roman"/>
          <w:sz w:val="24"/>
          <w:szCs w:val="24"/>
        </w:rPr>
      </w:pPr>
      <w:r w:rsidRPr="003B3EEB">
        <w:rPr>
          <w:rFonts w:ascii="Times New Roman" w:hAnsi="Times New Roman" w:cs="Times New Roman"/>
          <w:sz w:val="24"/>
          <w:szCs w:val="24"/>
        </w:rPr>
        <w:t xml:space="preserve">Rob Clemens explained that this proposal involves new construction on an existing house that already lies within the wetland buffer. </w:t>
      </w:r>
    </w:p>
    <w:p w14:paraId="4593202E" w14:textId="77777777" w:rsidR="003B3EEB" w:rsidRPr="003B3EEB" w:rsidRDefault="003B3EEB" w:rsidP="003B3EEB">
      <w:pPr>
        <w:spacing w:after="0" w:line="240" w:lineRule="auto"/>
        <w:rPr>
          <w:rFonts w:ascii="Times New Roman" w:hAnsi="Times New Roman" w:cs="Times New Roman"/>
          <w:sz w:val="24"/>
          <w:szCs w:val="24"/>
        </w:rPr>
      </w:pPr>
    </w:p>
    <w:p w14:paraId="38464F44" w14:textId="64561A0A" w:rsidR="003B3EEB" w:rsidRDefault="003B3EEB" w:rsidP="003B3EEB">
      <w:pPr>
        <w:spacing w:after="0" w:line="240" w:lineRule="auto"/>
        <w:rPr>
          <w:rFonts w:ascii="Times New Roman" w:hAnsi="Times New Roman" w:cs="Times New Roman"/>
          <w:sz w:val="24"/>
          <w:szCs w:val="24"/>
        </w:rPr>
      </w:pPr>
      <w:r w:rsidRPr="003B3EEB">
        <w:rPr>
          <w:rFonts w:ascii="Times New Roman" w:hAnsi="Times New Roman" w:cs="Times New Roman"/>
          <w:sz w:val="24"/>
          <w:szCs w:val="24"/>
        </w:rPr>
        <w:t xml:space="preserve">Chris Guida, certified wetlands scientist, </w:t>
      </w:r>
      <w:r>
        <w:rPr>
          <w:rFonts w:ascii="Times New Roman" w:hAnsi="Times New Roman" w:cs="Times New Roman"/>
          <w:sz w:val="24"/>
          <w:szCs w:val="24"/>
        </w:rPr>
        <w:t xml:space="preserve">stated that the proposal is for an addition to a home located on Stearns Road. The plot plan has been submitted and the wetlands delineation is completed. The existing home, built in the 1970’s, sits on a large lot but with much of the area on wetlands. The soil is well-drained. The existing structure sits well within the 100’ wetlands setback. The proposed addition will sit slightly closer, at about 43’. The lot is about 21 acres with a long driveway and a barn in front for horses. There isn’t really any other location on the site that would work to place the addition. As proposed, the addition will be located on the existing lawn area. No impact will be caused to the vegetation through cutting in the area to build the addition, although some of the trees may be pruned a bit. An NHB review notes that there are no endangered species in the area to be concerned about. </w:t>
      </w:r>
    </w:p>
    <w:p w14:paraId="39F7DA3D" w14:textId="77777777" w:rsidR="003B3EEB" w:rsidRDefault="003B3EEB" w:rsidP="003B3EEB">
      <w:pPr>
        <w:spacing w:after="0" w:line="240" w:lineRule="auto"/>
        <w:rPr>
          <w:rFonts w:ascii="Times New Roman" w:hAnsi="Times New Roman" w:cs="Times New Roman"/>
          <w:sz w:val="24"/>
          <w:szCs w:val="24"/>
        </w:rPr>
      </w:pPr>
    </w:p>
    <w:p w14:paraId="2E94924E" w14:textId="797F3463" w:rsidR="003B3EEB" w:rsidRDefault="003B3EEB"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response to a question from Bill Widmer, Chris Guida stated that the </w:t>
      </w:r>
      <w:r w:rsidR="00F67E61">
        <w:rPr>
          <w:rFonts w:ascii="Times New Roman" w:hAnsi="Times New Roman" w:cs="Times New Roman"/>
          <w:sz w:val="24"/>
          <w:szCs w:val="24"/>
        </w:rPr>
        <w:t>knob/peninsula area on site is 100% natural soil and vegetation. There is no fill in the area at all.</w:t>
      </w:r>
    </w:p>
    <w:p w14:paraId="19FC275F" w14:textId="77777777" w:rsidR="00F67E61" w:rsidRDefault="00F67E61" w:rsidP="003B3EEB">
      <w:pPr>
        <w:spacing w:after="0" w:line="240" w:lineRule="auto"/>
        <w:rPr>
          <w:rFonts w:ascii="Times New Roman" w:hAnsi="Times New Roman" w:cs="Times New Roman"/>
          <w:sz w:val="24"/>
          <w:szCs w:val="24"/>
        </w:rPr>
      </w:pPr>
    </w:p>
    <w:p w14:paraId="046AF2DF" w14:textId="3F8AE076" w:rsidR="00F67E61" w:rsidRDefault="00F67E61"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a question from Rich Hart, Chris Guida explained that, during construction, a silt fence can be erected to keep runoff out of the wetland area. The area is vegetated to help with this as well. Due to the vegetation and well-drained soil, there should be very little runoff. The addition could have a drip edge, if needed. There may be some short term runoff down the driveway, but this slopes towards Stearns Road, not the wetland. Crushed stone could also be incorporated into the edge of the driveway, if needed. Chris Guida stated that he believes there will be equal impact for water runoff after the proposed addition, as there is now.</w:t>
      </w:r>
    </w:p>
    <w:p w14:paraId="0D09799B" w14:textId="77777777" w:rsidR="00F67E61" w:rsidRDefault="00F67E61" w:rsidP="003B3EEB">
      <w:pPr>
        <w:spacing w:after="0" w:line="240" w:lineRule="auto"/>
        <w:rPr>
          <w:rFonts w:ascii="Times New Roman" w:hAnsi="Times New Roman" w:cs="Times New Roman"/>
          <w:sz w:val="24"/>
          <w:szCs w:val="24"/>
        </w:rPr>
      </w:pPr>
    </w:p>
    <w:p w14:paraId="3A25244A" w14:textId="491BAADD" w:rsidR="00F67E61" w:rsidRDefault="00F67E61"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Guida explained that this process was started over </w:t>
      </w:r>
      <w:r w:rsidR="002B30C3">
        <w:rPr>
          <w:rFonts w:ascii="Times New Roman" w:hAnsi="Times New Roman" w:cs="Times New Roman"/>
          <w:sz w:val="24"/>
          <w:szCs w:val="24"/>
        </w:rPr>
        <w:t xml:space="preserve">two months ago, at which time the application, he believes, was led astray by the Town’s Building Department. The process has taken longer than it originally should have and the applicants have family members anxious to move into the addition. </w:t>
      </w:r>
    </w:p>
    <w:p w14:paraId="5EFCDCED" w14:textId="77777777" w:rsidR="002B30C3" w:rsidRDefault="002B30C3" w:rsidP="003B3EEB">
      <w:pPr>
        <w:spacing w:after="0" w:line="240" w:lineRule="auto"/>
        <w:rPr>
          <w:rFonts w:ascii="Times New Roman" w:hAnsi="Times New Roman" w:cs="Times New Roman"/>
          <w:sz w:val="24"/>
          <w:szCs w:val="24"/>
        </w:rPr>
      </w:pPr>
    </w:p>
    <w:p w14:paraId="3558694F" w14:textId="5FE1EE8B" w:rsidR="002B30C3" w:rsidRDefault="002B30C3"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addressed the applicants’ concerns. He explained that the application was submitted in the midst of the COVID pandemic and that the town is doing its best to address items expediently during this time. He also stated that the existing house was built prior to the wetlands ordinance being passed, thus is was allowed to be built within an aquifer and wetland protected area. He explained </w:t>
      </w:r>
      <w:r w:rsidR="00893BE4">
        <w:rPr>
          <w:rFonts w:ascii="Times New Roman" w:hAnsi="Times New Roman" w:cs="Times New Roman"/>
          <w:sz w:val="24"/>
          <w:szCs w:val="24"/>
        </w:rPr>
        <w:t xml:space="preserve">that, if the house was being built today, there are a number of items that the ACC would want to make sure are done right. </w:t>
      </w:r>
    </w:p>
    <w:p w14:paraId="6BEF8C30" w14:textId="77777777" w:rsidR="00893BE4" w:rsidRDefault="00893BE4" w:rsidP="003B3EEB">
      <w:pPr>
        <w:spacing w:after="0" w:line="240" w:lineRule="auto"/>
        <w:rPr>
          <w:rFonts w:ascii="Times New Roman" w:hAnsi="Times New Roman" w:cs="Times New Roman"/>
          <w:sz w:val="24"/>
          <w:szCs w:val="24"/>
        </w:rPr>
      </w:pPr>
    </w:p>
    <w:p w14:paraId="2968BA24" w14:textId="20B7630C" w:rsidR="00893BE4" w:rsidRDefault="00893BE4"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Guida agreed and explained that the applicants are trying to complete the project in the correct way. </w:t>
      </w:r>
    </w:p>
    <w:p w14:paraId="1F948B79" w14:textId="77777777" w:rsidR="00893BE4" w:rsidRDefault="00893BE4" w:rsidP="003B3EEB">
      <w:pPr>
        <w:spacing w:after="0" w:line="240" w:lineRule="auto"/>
        <w:rPr>
          <w:rFonts w:ascii="Times New Roman" w:hAnsi="Times New Roman" w:cs="Times New Roman"/>
          <w:sz w:val="24"/>
          <w:szCs w:val="24"/>
        </w:rPr>
      </w:pPr>
    </w:p>
    <w:p w14:paraId="5816570D" w14:textId="41084B66" w:rsidR="00893BE4" w:rsidRDefault="00893BE4"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stated that the Commission will try to help fast track the project, but also needs to protect the water quality going into the aquifer, while being mindful of any deleterious aspects of the project. The land also abuts the </w:t>
      </w:r>
      <w:proofErr w:type="spellStart"/>
      <w:r>
        <w:rPr>
          <w:rFonts w:ascii="Times New Roman" w:hAnsi="Times New Roman" w:cs="Times New Roman"/>
          <w:sz w:val="24"/>
          <w:szCs w:val="24"/>
        </w:rPr>
        <w:t>Ponemah</w:t>
      </w:r>
      <w:proofErr w:type="spellEnd"/>
      <w:r>
        <w:rPr>
          <w:rFonts w:ascii="Times New Roman" w:hAnsi="Times New Roman" w:cs="Times New Roman"/>
          <w:sz w:val="24"/>
          <w:szCs w:val="24"/>
        </w:rPr>
        <w:t xml:space="preserve"> Bog, which is a sensitive wetland environment of interest to both the ACC and the Audubon Society. </w:t>
      </w:r>
    </w:p>
    <w:p w14:paraId="60C0018C" w14:textId="77777777" w:rsidR="00893BE4" w:rsidRDefault="00893BE4" w:rsidP="003B3EEB">
      <w:pPr>
        <w:spacing w:after="0" w:line="240" w:lineRule="auto"/>
        <w:rPr>
          <w:rFonts w:ascii="Times New Roman" w:hAnsi="Times New Roman" w:cs="Times New Roman"/>
          <w:sz w:val="24"/>
          <w:szCs w:val="24"/>
        </w:rPr>
      </w:pPr>
    </w:p>
    <w:p w14:paraId="45F3D813" w14:textId="70ED11A8" w:rsidR="00893BE4" w:rsidRDefault="00893BE4"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stated that this property is also in the </w:t>
      </w:r>
      <w:proofErr w:type="spellStart"/>
      <w:r>
        <w:rPr>
          <w:rFonts w:ascii="Times New Roman" w:hAnsi="Times New Roman" w:cs="Times New Roman"/>
          <w:sz w:val="24"/>
          <w:szCs w:val="24"/>
        </w:rPr>
        <w:t>Pennichuck</w:t>
      </w:r>
      <w:proofErr w:type="spellEnd"/>
      <w:r>
        <w:rPr>
          <w:rFonts w:ascii="Times New Roman" w:hAnsi="Times New Roman" w:cs="Times New Roman"/>
          <w:sz w:val="24"/>
          <w:szCs w:val="24"/>
        </w:rPr>
        <w:t xml:space="preserve"> Watershed, and any impacts to this water supply will affect the watershed. The ACC expects calculations on the impervious surface being added to the </w:t>
      </w:r>
      <w:r w:rsidR="002F60CE">
        <w:rPr>
          <w:rFonts w:ascii="Times New Roman" w:hAnsi="Times New Roman" w:cs="Times New Roman"/>
          <w:sz w:val="24"/>
          <w:szCs w:val="24"/>
        </w:rPr>
        <w:t>property and how the additional runoff will be compensated for. The ACC would also like to see more information on the design of the proposal and how the project will work to get the stormwater back into the ground.</w:t>
      </w:r>
    </w:p>
    <w:p w14:paraId="5D1E5D45" w14:textId="77777777" w:rsidR="002F60CE" w:rsidRDefault="002F60CE" w:rsidP="003B3EEB">
      <w:pPr>
        <w:spacing w:after="0" w:line="240" w:lineRule="auto"/>
        <w:rPr>
          <w:rFonts w:ascii="Times New Roman" w:hAnsi="Times New Roman" w:cs="Times New Roman"/>
          <w:sz w:val="24"/>
          <w:szCs w:val="24"/>
        </w:rPr>
      </w:pPr>
    </w:p>
    <w:p w14:paraId="7D09B91A" w14:textId="77777777" w:rsidR="002F60CE" w:rsidRDefault="002F60C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reminded the applicants that this district has a prohibition on lawn chemicals and deicing products. The ACC would like to see information on how this project will move forward in terms of these items. </w:t>
      </w:r>
    </w:p>
    <w:p w14:paraId="403552DC" w14:textId="77777777" w:rsidR="002F60CE" w:rsidRDefault="002F60CE" w:rsidP="003B3EEB">
      <w:pPr>
        <w:spacing w:after="0" w:line="240" w:lineRule="auto"/>
        <w:rPr>
          <w:rFonts w:ascii="Times New Roman" w:hAnsi="Times New Roman" w:cs="Times New Roman"/>
          <w:sz w:val="24"/>
          <w:szCs w:val="24"/>
        </w:rPr>
      </w:pPr>
    </w:p>
    <w:p w14:paraId="0450C1C8" w14:textId="21ACF872" w:rsidR="002F60CE" w:rsidRDefault="002F60C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Stephen Fecteau explained that he and his wife use minimal salt on their property because they own a number of animals. Lawn chemicals are also not used on the property, due to these animals.</w:t>
      </w:r>
    </w:p>
    <w:p w14:paraId="3360BFDB" w14:textId="56193D5F" w:rsidR="002F60CE" w:rsidRDefault="002F60C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Charlie Saari explained that the applicants have a dirt driveway and thus only ever really use salt on their front steps. </w:t>
      </w:r>
    </w:p>
    <w:p w14:paraId="21545A67" w14:textId="77777777" w:rsidR="002F60CE" w:rsidRDefault="002F60CE" w:rsidP="003B3EEB">
      <w:pPr>
        <w:spacing w:after="0" w:line="240" w:lineRule="auto"/>
        <w:rPr>
          <w:rFonts w:ascii="Times New Roman" w:hAnsi="Times New Roman" w:cs="Times New Roman"/>
          <w:sz w:val="24"/>
          <w:szCs w:val="24"/>
        </w:rPr>
      </w:pPr>
    </w:p>
    <w:p w14:paraId="772AD9D6" w14:textId="7575DB12" w:rsidR="002F60CE" w:rsidRDefault="002F60C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Stephen Fecteau explained that he and his wife bought their home, in part, due to its </w:t>
      </w:r>
      <w:r w:rsidR="00DE7651">
        <w:rPr>
          <w:rFonts w:ascii="Times New Roman" w:hAnsi="Times New Roman" w:cs="Times New Roman"/>
          <w:sz w:val="24"/>
          <w:szCs w:val="24"/>
        </w:rPr>
        <w:t xml:space="preserve">close </w:t>
      </w:r>
      <w:r>
        <w:rPr>
          <w:rFonts w:ascii="Times New Roman" w:hAnsi="Times New Roman" w:cs="Times New Roman"/>
          <w:sz w:val="24"/>
          <w:szCs w:val="24"/>
        </w:rPr>
        <w:t xml:space="preserve">location to the </w:t>
      </w:r>
      <w:proofErr w:type="spellStart"/>
      <w:r>
        <w:rPr>
          <w:rFonts w:ascii="Times New Roman" w:hAnsi="Times New Roman" w:cs="Times New Roman"/>
          <w:sz w:val="24"/>
          <w:szCs w:val="24"/>
        </w:rPr>
        <w:t>Ponemah</w:t>
      </w:r>
      <w:proofErr w:type="spellEnd"/>
      <w:r>
        <w:rPr>
          <w:rFonts w:ascii="Times New Roman" w:hAnsi="Times New Roman" w:cs="Times New Roman"/>
          <w:sz w:val="24"/>
          <w:szCs w:val="24"/>
        </w:rPr>
        <w:t xml:space="preserve"> Bog. He explained that they both enjoy nature and want to make sure that the proposed addition is done correctly. They do not want the addition to have any adverse impacts to the area.</w:t>
      </w:r>
    </w:p>
    <w:p w14:paraId="0EDFD66D" w14:textId="77777777" w:rsidR="004B467E" w:rsidRDefault="004B467E" w:rsidP="003B3EEB">
      <w:pPr>
        <w:spacing w:after="0" w:line="240" w:lineRule="auto"/>
        <w:rPr>
          <w:rFonts w:ascii="Times New Roman" w:hAnsi="Times New Roman" w:cs="Times New Roman"/>
          <w:sz w:val="24"/>
          <w:szCs w:val="24"/>
        </w:rPr>
      </w:pPr>
    </w:p>
    <w:p w14:paraId="60CF508F" w14:textId="0500D524" w:rsidR="004B467E" w:rsidRDefault="004B467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a question from Bill Stoughton, Chris Guida stated that the functions and values for the plan have not yet been completed.</w:t>
      </w:r>
    </w:p>
    <w:p w14:paraId="0BFD7C1B" w14:textId="77777777" w:rsidR="004B467E" w:rsidRDefault="004B467E" w:rsidP="003B3EEB">
      <w:pPr>
        <w:spacing w:after="0" w:line="240" w:lineRule="auto"/>
        <w:rPr>
          <w:rFonts w:ascii="Times New Roman" w:hAnsi="Times New Roman" w:cs="Times New Roman"/>
          <w:sz w:val="24"/>
          <w:szCs w:val="24"/>
        </w:rPr>
      </w:pPr>
    </w:p>
    <w:p w14:paraId="5B2DF87E" w14:textId="764F6AF3" w:rsidR="004B467E" w:rsidRDefault="004B467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Stoughton explained that it is very important for the applicant to have all of the information at hand when meeting with either the ACC or the Planning Board. In order for those groups to do their jobs, all of the necessary information from the ordinance needs to be addressed. The groups don’t want to hear what “could” be done in terms of handling the runoff from the proposal, but instead what the applicant proposes to do. </w:t>
      </w:r>
    </w:p>
    <w:p w14:paraId="045970F7" w14:textId="77777777" w:rsidR="004B467E" w:rsidRDefault="004B467E" w:rsidP="003B3EEB">
      <w:pPr>
        <w:spacing w:after="0" w:line="240" w:lineRule="auto"/>
        <w:rPr>
          <w:rFonts w:ascii="Times New Roman" w:hAnsi="Times New Roman" w:cs="Times New Roman"/>
          <w:sz w:val="24"/>
          <w:szCs w:val="24"/>
        </w:rPr>
      </w:pPr>
    </w:p>
    <w:p w14:paraId="07738C0C" w14:textId="20ACE620" w:rsidR="004B467E" w:rsidRDefault="004B467E" w:rsidP="003B3EEB">
      <w:pPr>
        <w:spacing w:after="0" w:line="240" w:lineRule="auto"/>
        <w:rPr>
          <w:rFonts w:ascii="Times New Roman" w:hAnsi="Times New Roman" w:cs="Times New Roman"/>
          <w:sz w:val="24"/>
          <w:szCs w:val="24"/>
        </w:rPr>
      </w:pPr>
      <w:r>
        <w:rPr>
          <w:rFonts w:ascii="Times New Roman" w:hAnsi="Times New Roman" w:cs="Times New Roman"/>
          <w:sz w:val="24"/>
          <w:szCs w:val="24"/>
        </w:rPr>
        <w:t>Rob Clemens explained that the ACC will put together a list of comments to submit to the Planning Board that will hit any concerns, mostly water related. One other concern would be the landscaping for the new addition. The ACC encourages the use of indigenous species.</w:t>
      </w:r>
    </w:p>
    <w:p w14:paraId="24051CD7" w14:textId="77777777" w:rsidR="004B467E" w:rsidRDefault="004B467E" w:rsidP="003B3EEB">
      <w:pPr>
        <w:spacing w:after="0" w:line="240" w:lineRule="auto"/>
        <w:rPr>
          <w:rFonts w:ascii="Times New Roman" w:hAnsi="Times New Roman" w:cs="Times New Roman"/>
          <w:sz w:val="24"/>
          <w:szCs w:val="24"/>
        </w:rPr>
      </w:pPr>
    </w:p>
    <w:p w14:paraId="0058BB9B" w14:textId="02774551" w:rsidR="003B3EEB" w:rsidRPr="003B3EEB" w:rsidRDefault="004B467E" w:rsidP="003B3EEB">
      <w:pPr>
        <w:spacing w:after="0" w:line="240" w:lineRule="auto"/>
        <w:rPr>
          <w:rFonts w:ascii="Times New Roman" w:hAnsi="Times New Roman" w:cs="Times New Roman"/>
          <w:b/>
          <w:sz w:val="24"/>
          <w:szCs w:val="24"/>
        </w:rPr>
      </w:pPr>
      <w:r>
        <w:rPr>
          <w:rFonts w:ascii="Times New Roman" w:hAnsi="Times New Roman" w:cs="Times New Roman"/>
          <w:sz w:val="24"/>
          <w:szCs w:val="24"/>
        </w:rPr>
        <w:t>The Commission agreed that a site walk is not needed at this time.</w:t>
      </w:r>
    </w:p>
    <w:p w14:paraId="1E3AC0B7" w14:textId="77777777" w:rsidR="00E55E3C" w:rsidRDefault="00E55E3C" w:rsidP="00CD574B">
      <w:pPr>
        <w:spacing w:after="0" w:line="240" w:lineRule="auto"/>
        <w:rPr>
          <w:rFonts w:ascii="Times New Roman" w:hAnsi="Times New Roman" w:cs="Times New Roman"/>
          <w:sz w:val="24"/>
          <w:szCs w:val="24"/>
        </w:rPr>
      </w:pPr>
    </w:p>
    <w:p w14:paraId="4B34AD7B" w14:textId="450BC525" w:rsidR="00E55E3C" w:rsidRDefault="00E55E3C" w:rsidP="00E55E3C">
      <w:pPr>
        <w:pStyle w:val="ListParagraph"/>
        <w:numPr>
          <w:ilvl w:val="0"/>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CASE #: PZ12803-062930 – 6 Pine Road LLC (Owners &amp; Applicants) – 6 Pine Road, PIN #: 008-042-000</w:t>
      </w:r>
    </w:p>
    <w:p w14:paraId="1B6423D4" w14:textId="778DD2D3" w:rsidR="004B467E" w:rsidRDefault="004B467E" w:rsidP="004B4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applicant or representation </w:t>
      </w:r>
      <w:r w:rsidR="00BF1252">
        <w:rPr>
          <w:rFonts w:ascii="Times New Roman" w:hAnsi="Times New Roman" w:cs="Times New Roman"/>
          <w:sz w:val="24"/>
          <w:szCs w:val="24"/>
        </w:rPr>
        <w:t>joined the meeting for this item.</w:t>
      </w:r>
    </w:p>
    <w:p w14:paraId="54F5DF8C" w14:textId="77777777" w:rsidR="00BF1252" w:rsidRDefault="00BF1252" w:rsidP="004B467E">
      <w:pPr>
        <w:spacing w:after="0" w:line="240" w:lineRule="auto"/>
        <w:rPr>
          <w:rFonts w:ascii="Times New Roman" w:hAnsi="Times New Roman" w:cs="Times New Roman"/>
          <w:sz w:val="24"/>
          <w:szCs w:val="24"/>
        </w:rPr>
      </w:pPr>
    </w:p>
    <w:p w14:paraId="55525944" w14:textId="05C745B5" w:rsidR="00BF1252" w:rsidRDefault="00BF1252" w:rsidP="004B4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explained that this case is supposed to go before the Planning Board on August 5, 2020. The applicant is looking to add a climate controlled self-storage building adjacent to the existing buildings. This property abuts wetlands and is constructed outside of, but close to, the buffer. Some items of note are a proposed septic system relocation and the extra stormwater runoff </w:t>
      </w:r>
      <w:r w:rsidR="00495E0E">
        <w:rPr>
          <w:rFonts w:ascii="Times New Roman" w:hAnsi="Times New Roman" w:cs="Times New Roman"/>
          <w:sz w:val="24"/>
          <w:szCs w:val="24"/>
        </w:rPr>
        <w:t>caused by the proposal. This is for a site plan review, not a CUP application.</w:t>
      </w:r>
    </w:p>
    <w:p w14:paraId="00883E36" w14:textId="77777777" w:rsidR="00495E0E" w:rsidRDefault="00495E0E" w:rsidP="004B467E">
      <w:pPr>
        <w:spacing w:after="0" w:line="240" w:lineRule="auto"/>
        <w:rPr>
          <w:rFonts w:ascii="Times New Roman" w:hAnsi="Times New Roman" w:cs="Times New Roman"/>
          <w:sz w:val="24"/>
          <w:szCs w:val="24"/>
        </w:rPr>
      </w:pPr>
    </w:p>
    <w:p w14:paraId="43A440D0" w14:textId="17196F0E" w:rsidR="00495E0E" w:rsidRDefault="00495E0E" w:rsidP="004B467E">
      <w:pPr>
        <w:spacing w:after="0" w:line="240" w:lineRule="auto"/>
        <w:rPr>
          <w:rFonts w:ascii="Times New Roman" w:hAnsi="Times New Roman" w:cs="Times New Roman"/>
          <w:sz w:val="24"/>
          <w:szCs w:val="24"/>
        </w:rPr>
      </w:pPr>
      <w:r>
        <w:rPr>
          <w:rFonts w:ascii="Times New Roman" w:hAnsi="Times New Roman" w:cs="Times New Roman"/>
          <w:sz w:val="24"/>
          <w:szCs w:val="24"/>
        </w:rPr>
        <w:t>Vick Bennison stated that he lives near the property. He believes the only real difference being proposed is the possible additional water runoff. He doesn’t believe the septic system is an issue, as it probably won’t be heavily used in a self-storage facility.</w:t>
      </w:r>
    </w:p>
    <w:p w14:paraId="02A1DFF5" w14:textId="77777777" w:rsidR="00495E0E" w:rsidRDefault="00495E0E" w:rsidP="004B467E">
      <w:pPr>
        <w:spacing w:after="0" w:line="240" w:lineRule="auto"/>
        <w:rPr>
          <w:rFonts w:ascii="Times New Roman" w:hAnsi="Times New Roman" w:cs="Times New Roman"/>
          <w:sz w:val="24"/>
          <w:szCs w:val="24"/>
        </w:rPr>
      </w:pPr>
    </w:p>
    <w:p w14:paraId="27FBFE92" w14:textId="6F02622E" w:rsidR="00495E0E" w:rsidRDefault="00495E0E" w:rsidP="004B4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a question from Frank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Vick Bennison agreed that the proposed building will be larger than the existing house on the property.</w:t>
      </w:r>
      <w:r w:rsidR="000A143D">
        <w:rPr>
          <w:rFonts w:ascii="Times New Roman" w:hAnsi="Times New Roman" w:cs="Times New Roman"/>
          <w:sz w:val="24"/>
          <w:szCs w:val="24"/>
        </w:rPr>
        <w:t xml:space="preserve"> Frank </w:t>
      </w:r>
      <w:proofErr w:type="spellStart"/>
      <w:r w:rsidR="000A143D">
        <w:rPr>
          <w:rFonts w:ascii="Times New Roman" w:hAnsi="Times New Roman" w:cs="Times New Roman"/>
          <w:sz w:val="24"/>
          <w:szCs w:val="24"/>
        </w:rPr>
        <w:t>Montesanto</w:t>
      </w:r>
      <w:proofErr w:type="spellEnd"/>
      <w:r w:rsidR="000A143D">
        <w:rPr>
          <w:rFonts w:ascii="Times New Roman" w:hAnsi="Times New Roman" w:cs="Times New Roman"/>
          <w:sz w:val="24"/>
          <w:szCs w:val="24"/>
        </w:rPr>
        <w:t xml:space="preserve"> noted that the proposal looks at the removal of some trees and grass, an additional structure and parking area, in terms of additional impervious surface area.</w:t>
      </w:r>
    </w:p>
    <w:p w14:paraId="41BC4726" w14:textId="77777777" w:rsidR="000A143D" w:rsidRDefault="000A143D" w:rsidP="004B467E">
      <w:pPr>
        <w:spacing w:after="0" w:line="240" w:lineRule="auto"/>
        <w:rPr>
          <w:rFonts w:ascii="Times New Roman" w:hAnsi="Times New Roman" w:cs="Times New Roman"/>
          <w:sz w:val="24"/>
          <w:szCs w:val="24"/>
        </w:rPr>
      </w:pPr>
    </w:p>
    <w:p w14:paraId="0AF50355" w14:textId="77777777" w:rsidR="004925CB" w:rsidRDefault="004925CB" w:rsidP="004B467E">
      <w:pPr>
        <w:spacing w:after="0" w:line="240" w:lineRule="auto"/>
        <w:rPr>
          <w:rFonts w:ascii="Times New Roman" w:hAnsi="Times New Roman" w:cs="Times New Roman"/>
          <w:sz w:val="24"/>
          <w:szCs w:val="24"/>
        </w:rPr>
      </w:pPr>
    </w:p>
    <w:p w14:paraId="70ACCA17" w14:textId="77777777" w:rsidR="004925CB" w:rsidRDefault="004925CB" w:rsidP="004B467E">
      <w:pPr>
        <w:spacing w:after="0" w:line="240" w:lineRule="auto"/>
        <w:rPr>
          <w:rFonts w:ascii="Times New Roman" w:hAnsi="Times New Roman" w:cs="Times New Roman"/>
          <w:sz w:val="24"/>
          <w:szCs w:val="24"/>
        </w:rPr>
      </w:pPr>
    </w:p>
    <w:p w14:paraId="5037D9CC" w14:textId="0BE55B3D" w:rsidR="000A143D" w:rsidRPr="004B467E" w:rsidRDefault="000A143D" w:rsidP="004B46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xml:space="preserve"> noted that</w:t>
      </w:r>
      <w:r w:rsidR="007144ED">
        <w:rPr>
          <w:rFonts w:ascii="Times New Roman" w:hAnsi="Times New Roman" w:cs="Times New Roman"/>
          <w:sz w:val="24"/>
          <w:szCs w:val="24"/>
        </w:rPr>
        <w:t xml:space="preserve">, although there may be </w:t>
      </w:r>
      <w:r w:rsidR="00DE7651">
        <w:rPr>
          <w:rFonts w:ascii="Times New Roman" w:hAnsi="Times New Roman" w:cs="Times New Roman"/>
          <w:sz w:val="24"/>
          <w:szCs w:val="24"/>
        </w:rPr>
        <w:t xml:space="preserve">an </w:t>
      </w:r>
      <w:r w:rsidR="007144ED">
        <w:rPr>
          <w:rFonts w:ascii="Times New Roman" w:hAnsi="Times New Roman" w:cs="Times New Roman"/>
          <w:sz w:val="24"/>
          <w:szCs w:val="24"/>
        </w:rPr>
        <w:t>increased amount of stormwater runoff that is what the buffer and retention ponds are for. He is unsure if the ACC can properly say if a proposal is designed well.</w:t>
      </w:r>
    </w:p>
    <w:p w14:paraId="131A9E65" w14:textId="77777777" w:rsidR="00FA3E65" w:rsidRDefault="00FA3E65" w:rsidP="004E1600">
      <w:pPr>
        <w:spacing w:after="0" w:line="240" w:lineRule="auto"/>
        <w:rPr>
          <w:rFonts w:ascii="Times New Roman" w:hAnsi="Times New Roman" w:cs="Times New Roman"/>
          <w:sz w:val="24"/>
          <w:szCs w:val="24"/>
        </w:rPr>
      </w:pPr>
    </w:p>
    <w:p w14:paraId="16A6515B" w14:textId="6A483B9C" w:rsidR="004925CB" w:rsidRDefault="004925CB"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Harvey noted </w:t>
      </w:r>
      <w:r w:rsidR="00171864">
        <w:rPr>
          <w:rFonts w:ascii="Times New Roman" w:hAnsi="Times New Roman" w:cs="Times New Roman"/>
          <w:sz w:val="24"/>
          <w:szCs w:val="24"/>
        </w:rPr>
        <w:t>that the proposed septic system is state of the art and seems reasonable to handle any amount of septic outflow.</w:t>
      </w:r>
    </w:p>
    <w:p w14:paraId="02ED7258" w14:textId="77777777" w:rsidR="00171864" w:rsidRDefault="00171864" w:rsidP="004E1600">
      <w:pPr>
        <w:spacing w:after="0" w:line="240" w:lineRule="auto"/>
        <w:rPr>
          <w:rFonts w:ascii="Times New Roman" w:hAnsi="Times New Roman" w:cs="Times New Roman"/>
          <w:sz w:val="24"/>
          <w:szCs w:val="24"/>
        </w:rPr>
      </w:pPr>
    </w:p>
    <w:p w14:paraId="16BB3CE4" w14:textId="4B6D7B13" w:rsidR="00171864" w:rsidRDefault="00171864"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Rob Clemens stated that the ACC can prepare a note to the Community Development Office that the plans were reviewed and that there may need to be a closer look at the stormwater mitigation on site.</w:t>
      </w:r>
    </w:p>
    <w:p w14:paraId="6874299E" w14:textId="77777777" w:rsidR="00171864" w:rsidRDefault="00171864" w:rsidP="004E1600">
      <w:pPr>
        <w:spacing w:after="0" w:line="240" w:lineRule="auto"/>
        <w:rPr>
          <w:rFonts w:ascii="Times New Roman" w:hAnsi="Times New Roman" w:cs="Times New Roman"/>
          <w:sz w:val="24"/>
          <w:szCs w:val="24"/>
        </w:rPr>
      </w:pPr>
    </w:p>
    <w:p w14:paraId="0313C6F0" w14:textId="56319406" w:rsidR="00171864" w:rsidRDefault="00171864"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Bill Stoughton stated that, occasionally, the Planning Board will refer an application to a consulting firm, the town engineer, for review. The applicant pays for this process. The ACC could recommend that the Planning Board do so in this case.</w:t>
      </w:r>
    </w:p>
    <w:p w14:paraId="360E1B14" w14:textId="77777777" w:rsidR="00171864" w:rsidRDefault="00171864" w:rsidP="004E1600">
      <w:pPr>
        <w:spacing w:after="0" w:line="240" w:lineRule="auto"/>
        <w:rPr>
          <w:rFonts w:ascii="Times New Roman" w:hAnsi="Times New Roman" w:cs="Times New Roman"/>
          <w:sz w:val="24"/>
          <w:szCs w:val="24"/>
        </w:rPr>
      </w:pPr>
    </w:p>
    <w:p w14:paraId="1E127244" w14:textId="301022BE" w:rsidR="00171864" w:rsidRDefault="00171864"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xml:space="preserve"> stated that he believes the ACC would need to have a good reason to doubt the engineer who certified the plan.</w:t>
      </w:r>
    </w:p>
    <w:p w14:paraId="284D144A" w14:textId="77777777" w:rsidR="00171864" w:rsidRDefault="00171864" w:rsidP="004E1600">
      <w:pPr>
        <w:spacing w:after="0" w:line="240" w:lineRule="auto"/>
        <w:rPr>
          <w:rFonts w:ascii="Times New Roman" w:hAnsi="Times New Roman" w:cs="Times New Roman"/>
          <w:sz w:val="24"/>
          <w:szCs w:val="24"/>
        </w:rPr>
      </w:pPr>
    </w:p>
    <w:p w14:paraId="0F82EF2E" w14:textId="41ACC1AA" w:rsidR="00171864" w:rsidRDefault="00171864"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Bill Stoughton explained that the process is a relatively routine one, if the needed expertise is not resident in the Community Development Office. If the ACC believes this to be an important step, it should recommend it to the Planning Board and not assume one of the other entities will make the recommendation.</w:t>
      </w:r>
    </w:p>
    <w:p w14:paraId="041C0306" w14:textId="77777777" w:rsidR="00171864" w:rsidRDefault="00171864" w:rsidP="004E1600">
      <w:pPr>
        <w:spacing w:after="0" w:line="240" w:lineRule="auto"/>
        <w:rPr>
          <w:rFonts w:ascii="Times New Roman" w:hAnsi="Times New Roman" w:cs="Times New Roman"/>
          <w:sz w:val="24"/>
          <w:szCs w:val="24"/>
        </w:rPr>
      </w:pPr>
    </w:p>
    <w:p w14:paraId="2CADF08F" w14:textId="05CF02C8" w:rsidR="00171864" w:rsidRDefault="00171864"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Rob Clemens stated that this can be called to the Planning Board’s attention in the comments provided by the ACC.</w:t>
      </w:r>
    </w:p>
    <w:p w14:paraId="493EB5BD" w14:textId="77777777" w:rsidR="00171864" w:rsidRDefault="00171864" w:rsidP="004E1600">
      <w:pPr>
        <w:spacing w:after="0" w:line="240" w:lineRule="auto"/>
        <w:rPr>
          <w:rFonts w:ascii="Times New Roman" w:hAnsi="Times New Roman" w:cs="Times New Roman"/>
          <w:sz w:val="24"/>
          <w:szCs w:val="24"/>
        </w:rPr>
      </w:pPr>
    </w:p>
    <w:p w14:paraId="6C589955" w14:textId="308BB7C2" w:rsidR="00171864" w:rsidRDefault="00171864"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xml:space="preserve"> noted that, in respect to the previous application, he has concerns about not applying the existing rules of the ordinance to the proposed addition, simply because the existing house was built before the ordinance was in place.</w:t>
      </w:r>
    </w:p>
    <w:p w14:paraId="4D98C7AA" w14:textId="77777777" w:rsidR="00E50628" w:rsidRDefault="00E50628" w:rsidP="004E1600">
      <w:pPr>
        <w:spacing w:after="0" w:line="240" w:lineRule="auto"/>
        <w:rPr>
          <w:rFonts w:ascii="Times New Roman" w:hAnsi="Times New Roman" w:cs="Times New Roman"/>
          <w:sz w:val="24"/>
          <w:szCs w:val="24"/>
        </w:rPr>
      </w:pPr>
    </w:p>
    <w:p w14:paraId="0282C6C0" w14:textId="0B7F6502" w:rsidR="00E50628" w:rsidRDefault="00E50628"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Bill Stoughton read Section 4.11 H.1 of the Zoning Ordinance: “</w:t>
      </w:r>
      <w:r w:rsidRPr="00E50628">
        <w:rPr>
          <w:rFonts w:ascii="Times New Roman" w:hAnsi="Times New Roman" w:cs="Times New Roman"/>
          <w:i/>
          <w:sz w:val="24"/>
          <w:szCs w:val="24"/>
        </w:rPr>
        <w:t>Accessory structures associated with a legally existing primary structure, provided the applicant demonstrates that no practicable alternative exists elsewhere on the lot and outside of the Wetland and Watershed Conservation District.</w:t>
      </w:r>
      <w:r>
        <w:rPr>
          <w:rFonts w:ascii="Times New Roman" w:hAnsi="Times New Roman" w:cs="Times New Roman"/>
          <w:i/>
          <w:sz w:val="24"/>
          <w:szCs w:val="24"/>
        </w:rPr>
        <w:t>”</w:t>
      </w:r>
      <w:r>
        <w:rPr>
          <w:rFonts w:ascii="Times New Roman" w:hAnsi="Times New Roman" w:cs="Times New Roman"/>
          <w:sz w:val="24"/>
          <w:szCs w:val="24"/>
        </w:rPr>
        <w:t xml:space="preserve"> </w:t>
      </w:r>
    </w:p>
    <w:p w14:paraId="431804DD" w14:textId="265BD825" w:rsidR="00E50628" w:rsidRDefault="00E50628"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He explained that there is a legally existing primary structure on the lot. The applicant needs to meet the primary standard, as stated, to demonstrate that there are no practicable alternative locations for the addition on site. The applicant also needs to go through the list of review criteria for the wetland CUP, which is the provision of the ordinance under which the CUP is sought.</w:t>
      </w:r>
    </w:p>
    <w:p w14:paraId="5A73C510" w14:textId="77777777" w:rsidR="00E50628" w:rsidRDefault="00E50628" w:rsidP="004E1600">
      <w:pPr>
        <w:spacing w:after="0" w:line="240" w:lineRule="auto"/>
        <w:rPr>
          <w:rFonts w:ascii="Times New Roman" w:hAnsi="Times New Roman" w:cs="Times New Roman"/>
          <w:sz w:val="24"/>
          <w:szCs w:val="24"/>
        </w:rPr>
      </w:pPr>
    </w:p>
    <w:p w14:paraId="397B606B" w14:textId="3C83801C" w:rsidR="00E50628" w:rsidRDefault="00E50628"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explained that the Planning Board does not have to issue a permit if the applicant has not satisfied the criteria. This is the ACC’s opportunity to point out which criteria are important to the group. </w:t>
      </w:r>
    </w:p>
    <w:p w14:paraId="704FB299" w14:textId="77777777" w:rsidR="00E50628" w:rsidRDefault="00E50628" w:rsidP="004E1600">
      <w:pPr>
        <w:spacing w:after="0" w:line="240" w:lineRule="auto"/>
        <w:rPr>
          <w:rFonts w:ascii="Times New Roman" w:hAnsi="Times New Roman" w:cs="Times New Roman"/>
          <w:sz w:val="24"/>
          <w:szCs w:val="24"/>
        </w:rPr>
      </w:pPr>
    </w:p>
    <w:p w14:paraId="62AB5705" w14:textId="38D17120" w:rsidR="00E50628" w:rsidRPr="00E50628" w:rsidRDefault="00E50628" w:rsidP="004E16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Rob Clemens stated that the ACC will have a number of items on its July 22, 2020, agenda including: a discussion with Fieldstone Land Consultants regarding an update on the Brook Road property, a conceptual review of the Hazen property, a possible discussion regarding the Carlson Manor CUP, and a discussion with Meridian Land Services regarding the Subaru wetlands disturbance.</w:t>
      </w:r>
    </w:p>
    <w:p w14:paraId="05FA6C91" w14:textId="77777777" w:rsidR="004925CB" w:rsidRDefault="004925CB" w:rsidP="004E1600">
      <w:pPr>
        <w:spacing w:after="0" w:line="240" w:lineRule="auto"/>
        <w:rPr>
          <w:rFonts w:ascii="Times New Roman" w:hAnsi="Times New Roman" w:cs="Times New Roman"/>
          <w:sz w:val="24"/>
          <w:szCs w:val="24"/>
        </w:rPr>
      </w:pPr>
    </w:p>
    <w:p w14:paraId="2F7803A6" w14:textId="5CF1A7F9" w:rsidR="004E1600" w:rsidRPr="00BF1252" w:rsidRDefault="00FA3E65" w:rsidP="004E1600">
      <w:pPr>
        <w:spacing w:after="0" w:line="240" w:lineRule="auto"/>
        <w:rPr>
          <w:rFonts w:ascii="Times New Roman" w:hAnsi="Times New Roman" w:cs="Times New Roman"/>
          <w:b/>
          <w:sz w:val="24"/>
          <w:szCs w:val="24"/>
        </w:rPr>
      </w:pPr>
      <w:r w:rsidRPr="00BF1252">
        <w:rPr>
          <w:rFonts w:ascii="Times New Roman" w:hAnsi="Times New Roman" w:cs="Times New Roman"/>
          <w:b/>
          <w:sz w:val="24"/>
          <w:szCs w:val="24"/>
          <w:u w:val="single"/>
        </w:rPr>
        <w:t>TOPICS:</w:t>
      </w:r>
    </w:p>
    <w:p w14:paraId="04F5CEA1" w14:textId="6399B4AA" w:rsidR="004E1600" w:rsidRDefault="004E1600" w:rsidP="004E160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Buck Meadow Update</w:t>
      </w:r>
    </w:p>
    <w:p w14:paraId="2C169967" w14:textId="1EA55669" w:rsidR="001048DB" w:rsidRDefault="00E50628"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a question from John Harvey, Rob Clemens explained that there will be an opportunity soon to address the Board of Selectmen regarding updates to the property.</w:t>
      </w:r>
    </w:p>
    <w:p w14:paraId="73730575" w14:textId="77777777" w:rsidR="00E50628" w:rsidRDefault="00E50628" w:rsidP="006F4237">
      <w:pPr>
        <w:spacing w:after="0" w:line="240" w:lineRule="auto"/>
        <w:rPr>
          <w:rFonts w:ascii="Times New Roman" w:hAnsi="Times New Roman" w:cs="Times New Roman"/>
          <w:sz w:val="24"/>
          <w:szCs w:val="24"/>
        </w:rPr>
      </w:pPr>
    </w:p>
    <w:p w14:paraId="223A4E28" w14:textId="4C2F4E0D" w:rsidR="00E50628" w:rsidRDefault="00E50628"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Harvey explained that Craig Fraley, Director of the Recreation Department, has agreed to mow the property, except for around the pond. He also stated that the trail names have been decided on, blazes have been </w:t>
      </w:r>
      <w:r w:rsidR="00382A06">
        <w:rPr>
          <w:rFonts w:ascii="Times New Roman" w:hAnsi="Times New Roman" w:cs="Times New Roman"/>
          <w:sz w:val="24"/>
          <w:szCs w:val="24"/>
        </w:rPr>
        <w:t>added, and most of the signage is up.</w:t>
      </w:r>
    </w:p>
    <w:p w14:paraId="4A7A2D79" w14:textId="77777777" w:rsidR="00382A06" w:rsidRDefault="00382A06" w:rsidP="006F4237">
      <w:pPr>
        <w:spacing w:after="0" w:line="240" w:lineRule="auto"/>
        <w:rPr>
          <w:rFonts w:ascii="Times New Roman" w:hAnsi="Times New Roman" w:cs="Times New Roman"/>
          <w:sz w:val="24"/>
          <w:szCs w:val="24"/>
        </w:rPr>
      </w:pPr>
    </w:p>
    <w:p w14:paraId="7C960F3A" w14:textId="6D2BE716" w:rsidR="00382A06" w:rsidRDefault="00382A06"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Vick Bennison noted that he needs stakes to put some of the blazes on.</w:t>
      </w:r>
    </w:p>
    <w:p w14:paraId="2B5168BD" w14:textId="77777777" w:rsidR="00382A06" w:rsidRDefault="00382A06" w:rsidP="006F4237">
      <w:pPr>
        <w:spacing w:after="0" w:line="240" w:lineRule="auto"/>
        <w:rPr>
          <w:rFonts w:ascii="Times New Roman" w:hAnsi="Times New Roman" w:cs="Times New Roman"/>
          <w:sz w:val="24"/>
          <w:szCs w:val="24"/>
        </w:rPr>
      </w:pPr>
    </w:p>
    <w:p w14:paraId="3A35E04D" w14:textId="60A1DF0D" w:rsidR="00382A06" w:rsidRDefault="00382A06"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Jared Harder stated that, in regard to the handicap access trail, there are essentially two ways to create the trail. One way costs about $5,000, and then the correct way costs about $10,000. The correct way to create the trail is to dig down a ways to get to the correct substrate level, lay down a base material, and then add crushed asphalt on top. The risk to doing it the less expensive way is that the ground could settle unevenly over time and it may cost more to then fill depressions and holes as they form. </w:t>
      </w:r>
    </w:p>
    <w:p w14:paraId="5BCCF362" w14:textId="77777777" w:rsidR="00382A06" w:rsidRDefault="00382A06" w:rsidP="006F4237">
      <w:pPr>
        <w:spacing w:after="0" w:line="240" w:lineRule="auto"/>
        <w:rPr>
          <w:rFonts w:ascii="Times New Roman" w:hAnsi="Times New Roman" w:cs="Times New Roman"/>
          <w:sz w:val="24"/>
          <w:szCs w:val="24"/>
        </w:rPr>
      </w:pPr>
    </w:p>
    <w:p w14:paraId="308E1365" w14:textId="3A6780B3" w:rsidR="00382A06" w:rsidRDefault="00382A06"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Stoughton suggested that, if the ACC is willing to wait, there are federal grants available every year for this type of project. The submission date for the grant is usually June. The ACC would need a full quote for the project to submit with the application. The trail would probably be built about two years from now, if grant funding is sought. </w:t>
      </w:r>
    </w:p>
    <w:p w14:paraId="5E428EA7" w14:textId="77777777" w:rsidR="00382A06" w:rsidRDefault="00382A06" w:rsidP="006F4237">
      <w:pPr>
        <w:spacing w:after="0" w:line="240" w:lineRule="auto"/>
        <w:rPr>
          <w:rFonts w:ascii="Times New Roman" w:hAnsi="Times New Roman" w:cs="Times New Roman"/>
          <w:sz w:val="24"/>
          <w:szCs w:val="24"/>
        </w:rPr>
      </w:pPr>
    </w:p>
    <w:p w14:paraId="35F34428" w14:textId="07E14D3C" w:rsidR="00382A06" w:rsidRDefault="00382A06"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a comment from 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Bill Stoughton stated that he would look into each of the different approaches to create the trail, and come back to the group with the associated costs.</w:t>
      </w:r>
    </w:p>
    <w:p w14:paraId="521FFBF8" w14:textId="77777777" w:rsidR="00801B52" w:rsidRDefault="00801B52" w:rsidP="006F4237">
      <w:pPr>
        <w:spacing w:after="0" w:line="240" w:lineRule="auto"/>
        <w:rPr>
          <w:rFonts w:ascii="Times New Roman" w:hAnsi="Times New Roman" w:cs="Times New Roman"/>
          <w:sz w:val="24"/>
          <w:szCs w:val="24"/>
        </w:rPr>
      </w:pPr>
    </w:p>
    <w:p w14:paraId="5A47EA33" w14:textId="7E217761" w:rsidR="00801B52" w:rsidRDefault="00801B52"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John Harvey suggested that the trail could be created by laying down a permeable asphalt base on top of the current golf cart tracks.</w:t>
      </w:r>
    </w:p>
    <w:p w14:paraId="4303A6C4" w14:textId="77777777" w:rsidR="00801B52" w:rsidRDefault="00801B52" w:rsidP="006F4237">
      <w:pPr>
        <w:spacing w:after="0" w:line="240" w:lineRule="auto"/>
        <w:rPr>
          <w:rFonts w:ascii="Times New Roman" w:hAnsi="Times New Roman" w:cs="Times New Roman"/>
          <w:sz w:val="24"/>
          <w:szCs w:val="24"/>
        </w:rPr>
      </w:pPr>
    </w:p>
    <w:p w14:paraId="3986A21C" w14:textId="5CFBD2BA" w:rsidR="00801B52" w:rsidRDefault="00801B52"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Stoughton stated that he will come back to the group with a number of alternate plans. </w:t>
      </w:r>
    </w:p>
    <w:p w14:paraId="1734BB22" w14:textId="77777777" w:rsidR="00801B52" w:rsidRDefault="00801B52" w:rsidP="006F4237">
      <w:pPr>
        <w:spacing w:after="0" w:line="240" w:lineRule="auto"/>
        <w:rPr>
          <w:rFonts w:ascii="Times New Roman" w:hAnsi="Times New Roman" w:cs="Times New Roman"/>
          <w:sz w:val="24"/>
          <w:szCs w:val="24"/>
        </w:rPr>
      </w:pPr>
    </w:p>
    <w:p w14:paraId="451610C0" w14:textId="3DA9EBA5" w:rsidR="00801B52" w:rsidRDefault="00801B52"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Lee Gilman stated that he will be going back to Buck Meadow to treat the invasive woody shrubs on property and will check for black swallow-wort at that time.</w:t>
      </w:r>
    </w:p>
    <w:p w14:paraId="21B1D0F4" w14:textId="77777777" w:rsidR="00801B52" w:rsidRDefault="00801B52" w:rsidP="006F4237">
      <w:pPr>
        <w:spacing w:after="0" w:line="240" w:lineRule="auto"/>
        <w:rPr>
          <w:rFonts w:ascii="Times New Roman" w:hAnsi="Times New Roman" w:cs="Times New Roman"/>
          <w:sz w:val="24"/>
          <w:szCs w:val="24"/>
        </w:rPr>
      </w:pPr>
    </w:p>
    <w:p w14:paraId="40CADB24" w14:textId="1A279DB3" w:rsidR="00801B52" w:rsidRDefault="00801B52" w:rsidP="006F4237">
      <w:pPr>
        <w:spacing w:after="0" w:line="240" w:lineRule="auto"/>
        <w:rPr>
          <w:rFonts w:ascii="Times New Roman" w:hAnsi="Times New Roman" w:cs="Times New Roman"/>
          <w:sz w:val="24"/>
          <w:szCs w:val="24"/>
        </w:rPr>
      </w:pPr>
      <w:r>
        <w:rPr>
          <w:rFonts w:ascii="Times New Roman" w:hAnsi="Times New Roman" w:cs="Times New Roman"/>
          <w:sz w:val="24"/>
          <w:szCs w:val="24"/>
        </w:rPr>
        <w:t>John Harvey explained that he believes the educational signs along the trails can be mounted on temporary stakes to start. The materials for the approved birdhouses have been purchased. These materials should be sufficient to create about 14-15 birdhouses.</w:t>
      </w:r>
    </w:p>
    <w:p w14:paraId="34A6D1AE" w14:textId="3A4F863E" w:rsidR="00801B52" w:rsidRDefault="00801B52" w:rsidP="00801B5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moved to approve an amount not to exceed $400.00, from the Conservation Fund, to grind up the turf on two of the Buck Meadow greens to create pollinator gardens. John Harvey seconded.</w:t>
      </w:r>
    </w:p>
    <w:p w14:paraId="5246936C" w14:textId="77777777" w:rsidR="00801B52" w:rsidRDefault="00801B52" w:rsidP="00801B52">
      <w:pPr>
        <w:spacing w:after="0" w:line="240" w:lineRule="auto"/>
        <w:ind w:left="720"/>
        <w:rPr>
          <w:rFonts w:ascii="Times New Roman" w:hAnsi="Times New Roman" w:cs="Times New Roman"/>
          <w:b/>
          <w:sz w:val="24"/>
          <w:szCs w:val="24"/>
        </w:rPr>
      </w:pPr>
    </w:p>
    <w:p w14:paraId="43BA282B" w14:textId="6E31E23B" w:rsidR="00801B52" w:rsidRDefault="00801B52" w:rsidP="00801B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response to a question from Rob Clemens, 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xml:space="preserve"> stated that this should be done now, so that seeds can be planted the second week of August.</w:t>
      </w:r>
    </w:p>
    <w:p w14:paraId="38D56935" w14:textId="77777777" w:rsidR="00801B52" w:rsidRDefault="00801B52" w:rsidP="00801B52">
      <w:pPr>
        <w:spacing w:after="0" w:line="240" w:lineRule="auto"/>
        <w:ind w:left="720"/>
        <w:rPr>
          <w:rFonts w:ascii="Times New Roman" w:hAnsi="Times New Roman" w:cs="Times New Roman"/>
          <w:sz w:val="24"/>
          <w:szCs w:val="24"/>
        </w:rPr>
      </w:pPr>
    </w:p>
    <w:p w14:paraId="52D97F09" w14:textId="679CE138" w:rsidR="00801B52" w:rsidRDefault="00801B52" w:rsidP="00801B5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Roll call vote: Vick Bennison – aye; Rob Clemens – aye;</w:t>
      </w:r>
      <w:r w:rsidRPr="004E1600">
        <w:rPr>
          <w:rFonts w:ascii="Times New Roman" w:hAnsi="Times New Roman" w:cs="Times New Roman"/>
          <w:b/>
          <w:sz w:val="24"/>
          <w:szCs w:val="24"/>
        </w:rPr>
        <w:t xml:space="preserve"> </w:t>
      </w:r>
      <w:r>
        <w:rPr>
          <w:rFonts w:ascii="Times New Roman" w:hAnsi="Times New Roman" w:cs="Times New Roman"/>
          <w:b/>
          <w:sz w:val="24"/>
          <w:szCs w:val="24"/>
        </w:rPr>
        <w:t xml:space="preserve">Lee Gilman – aye;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aye; Rich Hart – aye; John Harvey – aye; and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xml:space="preserve"> – aye. Motion carried unanimously.</w:t>
      </w:r>
    </w:p>
    <w:p w14:paraId="3B7DFCC4" w14:textId="77777777" w:rsidR="00801B52" w:rsidRDefault="00801B52" w:rsidP="00801B52">
      <w:pPr>
        <w:spacing w:after="0" w:line="240" w:lineRule="auto"/>
        <w:rPr>
          <w:rFonts w:ascii="Times New Roman" w:hAnsi="Times New Roman" w:cs="Times New Roman"/>
          <w:b/>
          <w:sz w:val="24"/>
          <w:szCs w:val="24"/>
        </w:rPr>
      </w:pPr>
    </w:p>
    <w:p w14:paraId="5A467465" w14:textId="659C0FFD" w:rsidR="00801B52" w:rsidRDefault="00801B52" w:rsidP="00801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Harvey explained that he will walk the property with Rob Clemens and Frank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xml:space="preserve"> to decide which unwanted infrastructure items will be disposed of.</w:t>
      </w:r>
    </w:p>
    <w:p w14:paraId="43D88CBD" w14:textId="77777777" w:rsidR="00801B52" w:rsidRDefault="00801B52" w:rsidP="00801B52">
      <w:pPr>
        <w:spacing w:after="0" w:line="240" w:lineRule="auto"/>
        <w:rPr>
          <w:rFonts w:ascii="Times New Roman" w:hAnsi="Times New Roman" w:cs="Times New Roman"/>
          <w:sz w:val="24"/>
          <w:szCs w:val="24"/>
        </w:rPr>
      </w:pPr>
    </w:p>
    <w:p w14:paraId="163F8322" w14:textId="3A664A43" w:rsidR="00801B52" w:rsidRDefault="00801B52" w:rsidP="00801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stated that he sent the group a </w:t>
      </w:r>
      <w:r w:rsidR="00DE7651">
        <w:rPr>
          <w:rFonts w:ascii="Times New Roman" w:hAnsi="Times New Roman" w:cs="Times New Roman"/>
          <w:sz w:val="24"/>
          <w:szCs w:val="24"/>
        </w:rPr>
        <w:t>rendering</w:t>
      </w:r>
      <w:r>
        <w:rPr>
          <w:rFonts w:ascii="Times New Roman" w:hAnsi="Times New Roman" w:cs="Times New Roman"/>
          <w:sz w:val="24"/>
          <w:szCs w:val="24"/>
        </w:rPr>
        <w:t xml:space="preserve"> of the large sign that will be located at the Route 101A entrance to Buck Meadow for review.</w:t>
      </w:r>
    </w:p>
    <w:p w14:paraId="398FECBD" w14:textId="77777777" w:rsidR="00801B52" w:rsidRDefault="00801B52" w:rsidP="00801B52">
      <w:pPr>
        <w:spacing w:after="0" w:line="240" w:lineRule="auto"/>
        <w:rPr>
          <w:rFonts w:ascii="Times New Roman" w:hAnsi="Times New Roman" w:cs="Times New Roman"/>
          <w:sz w:val="24"/>
          <w:szCs w:val="24"/>
        </w:rPr>
      </w:pPr>
    </w:p>
    <w:p w14:paraId="06ABA2EE" w14:textId="64382566" w:rsidR="00801B52" w:rsidRDefault="00801B52" w:rsidP="00801B52">
      <w:pPr>
        <w:spacing w:after="0" w:line="240" w:lineRule="auto"/>
        <w:rPr>
          <w:rFonts w:ascii="Times New Roman" w:hAnsi="Times New Roman" w:cs="Times New Roman"/>
          <w:sz w:val="24"/>
          <w:szCs w:val="24"/>
        </w:rPr>
      </w:pPr>
      <w:r>
        <w:rPr>
          <w:rFonts w:ascii="Times New Roman" w:hAnsi="Times New Roman" w:cs="Times New Roman"/>
          <w:sz w:val="24"/>
          <w:szCs w:val="24"/>
        </w:rPr>
        <w:t>Bill Stoughton stated that the sign should be reviewed by the Community Development Office first because the town has a long-standing ordinance regarding signage.</w:t>
      </w:r>
    </w:p>
    <w:p w14:paraId="388BBF56" w14:textId="77777777" w:rsidR="00801B52" w:rsidRDefault="00801B52" w:rsidP="00801B52">
      <w:pPr>
        <w:spacing w:after="0" w:line="240" w:lineRule="auto"/>
        <w:rPr>
          <w:rFonts w:ascii="Times New Roman" w:hAnsi="Times New Roman" w:cs="Times New Roman"/>
          <w:sz w:val="24"/>
          <w:szCs w:val="24"/>
        </w:rPr>
      </w:pPr>
    </w:p>
    <w:p w14:paraId="7964334A" w14:textId="1BD9EC5A" w:rsidR="00801B52" w:rsidRDefault="00801B52" w:rsidP="00801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xml:space="preserve"> stated that the large kiosk is ready, he just needs to know where it will be located.</w:t>
      </w:r>
    </w:p>
    <w:p w14:paraId="1B335894" w14:textId="77777777" w:rsidR="00801B52" w:rsidRDefault="00801B52" w:rsidP="00801B52">
      <w:pPr>
        <w:spacing w:after="0" w:line="240" w:lineRule="auto"/>
        <w:rPr>
          <w:rFonts w:ascii="Times New Roman" w:hAnsi="Times New Roman" w:cs="Times New Roman"/>
          <w:sz w:val="24"/>
          <w:szCs w:val="24"/>
        </w:rPr>
      </w:pPr>
    </w:p>
    <w:p w14:paraId="6C3396B3" w14:textId="77777777" w:rsidR="00D9543D" w:rsidRDefault="00801B52" w:rsidP="00801B52">
      <w:pPr>
        <w:spacing w:after="0" w:line="240" w:lineRule="auto"/>
        <w:rPr>
          <w:rFonts w:ascii="Times New Roman" w:hAnsi="Times New Roman" w:cs="Times New Roman"/>
          <w:sz w:val="24"/>
          <w:szCs w:val="24"/>
        </w:rPr>
      </w:pPr>
      <w:r>
        <w:rPr>
          <w:rFonts w:ascii="Times New Roman" w:hAnsi="Times New Roman" w:cs="Times New Roman"/>
          <w:sz w:val="24"/>
          <w:szCs w:val="24"/>
        </w:rPr>
        <w:t>Rob Clemens suggested that the Amherst Makerspace could be used to emblazon the ACC and Recreation Department names onto the kiosk. He explained that Meridian is finalizing the design sheets in order to have a conversation with the Highway Safety Committee and then the Board of Selectmen.</w:t>
      </w:r>
    </w:p>
    <w:p w14:paraId="497E15A1" w14:textId="77777777" w:rsidR="00D9543D" w:rsidRDefault="00D9543D" w:rsidP="00801B52">
      <w:pPr>
        <w:spacing w:after="0" w:line="240" w:lineRule="auto"/>
        <w:rPr>
          <w:rFonts w:ascii="Times New Roman" w:hAnsi="Times New Roman" w:cs="Times New Roman"/>
          <w:sz w:val="24"/>
          <w:szCs w:val="24"/>
        </w:rPr>
      </w:pPr>
    </w:p>
    <w:p w14:paraId="27A48EF3" w14:textId="40C03A9A" w:rsidR="00801B52" w:rsidRPr="00801B52" w:rsidRDefault="00D9543D" w:rsidP="00801B52">
      <w:pPr>
        <w:spacing w:after="0" w:line="240" w:lineRule="auto"/>
        <w:rPr>
          <w:rFonts w:ascii="Times New Roman" w:hAnsi="Times New Roman" w:cs="Times New Roman"/>
          <w:sz w:val="24"/>
          <w:szCs w:val="24"/>
        </w:rPr>
      </w:pPr>
      <w:r>
        <w:rPr>
          <w:rFonts w:ascii="Times New Roman" w:hAnsi="Times New Roman" w:cs="Times New Roman"/>
          <w:sz w:val="24"/>
          <w:szCs w:val="24"/>
        </w:rPr>
        <w:t>Rob Clemens explained that Meridian has determined that a new driveway permit needs to be applied for. This new permit will be the base for any proposed future changes.</w:t>
      </w:r>
    </w:p>
    <w:p w14:paraId="35769763" w14:textId="77777777" w:rsidR="00FF498F" w:rsidRPr="00090AD9" w:rsidRDefault="00FF498F" w:rsidP="00090AD9">
      <w:pPr>
        <w:spacing w:after="0" w:line="240" w:lineRule="auto"/>
        <w:rPr>
          <w:rFonts w:ascii="Times New Roman" w:hAnsi="Times New Roman" w:cs="Times New Roman"/>
          <w:sz w:val="24"/>
          <w:szCs w:val="24"/>
        </w:rPr>
      </w:pPr>
    </w:p>
    <w:p w14:paraId="673D36C6" w14:textId="5C56F78D" w:rsidR="00EE3B5A" w:rsidRDefault="00EE3B5A" w:rsidP="00EE3B5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Business</w:t>
      </w:r>
    </w:p>
    <w:p w14:paraId="79F4DDC8" w14:textId="2904C25D" w:rsidR="00FC2558" w:rsidRDefault="00E1787A"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Clemens </w:t>
      </w:r>
      <w:r w:rsidR="00D9543D">
        <w:rPr>
          <w:rFonts w:ascii="Times New Roman" w:hAnsi="Times New Roman" w:cs="Times New Roman"/>
          <w:sz w:val="24"/>
          <w:szCs w:val="24"/>
        </w:rPr>
        <w:t xml:space="preserve">stated that a joint ACC/Board of Selectmen public hearing will be held next Monday at 6:30pm for the Gleason conservation easement. Jared </w:t>
      </w:r>
      <w:proofErr w:type="spellStart"/>
      <w:r w:rsidR="00D9543D">
        <w:rPr>
          <w:rFonts w:ascii="Times New Roman" w:hAnsi="Times New Roman" w:cs="Times New Roman"/>
          <w:sz w:val="24"/>
          <w:szCs w:val="24"/>
        </w:rPr>
        <w:t>Hardner</w:t>
      </w:r>
      <w:proofErr w:type="spellEnd"/>
      <w:r w:rsidR="00D9543D">
        <w:rPr>
          <w:rFonts w:ascii="Times New Roman" w:hAnsi="Times New Roman" w:cs="Times New Roman"/>
          <w:sz w:val="24"/>
          <w:szCs w:val="24"/>
        </w:rPr>
        <w:t xml:space="preserve"> will chair the meeting for the ACC. The easement has been reviewed and signed off on by the town attorney. Public comment is needed, and then the ACC can recommend acceptance of the easement to the Board of Selectmen.</w:t>
      </w:r>
    </w:p>
    <w:p w14:paraId="5A7080A9" w14:textId="77777777" w:rsidR="00D9543D" w:rsidRDefault="00D9543D" w:rsidP="00D9543D">
      <w:pPr>
        <w:spacing w:after="0" w:line="240" w:lineRule="auto"/>
        <w:rPr>
          <w:rFonts w:ascii="Times New Roman" w:hAnsi="Times New Roman" w:cs="Times New Roman"/>
          <w:sz w:val="24"/>
          <w:szCs w:val="24"/>
        </w:rPr>
      </w:pPr>
    </w:p>
    <w:p w14:paraId="6D16D14B" w14:textId="5E59580A" w:rsidR="00D9543D" w:rsidRDefault="00D9543D"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t>Rob Clemens explained that Mike Cohen sent electronic versions of educational posters to the group for review before being printed and mounted. He explained that John Harvey and Vick Bennison have submitted some comments to be addressed. He would like for any further comments to be sent to Mike Cohen as soon as possible so that there are no further delays on this.</w:t>
      </w:r>
    </w:p>
    <w:p w14:paraId="080C63B2" w14:textId="77777777" w:rsidR="00D9543D" w:rsidRDefault="00D9543D" w:rsidP="00D9543D">
      <w:pPr>
        <w:spacing w:after="0" w:line="240" w:lineRule="auto"/>
        <w:rPr>
          <w:rFonts w:ascii="Times New Roman" w:hAnsi="Times New Roman" w:cs="Times New Roman"/>
          <w:sz w:val="24"/>
          <w:szCs w:val="24"/>
        </w:rPr>
      </w:pPr>
    </w:p>
    <w:p w14:paraId="1F3DB68F" w14:textId="4B7B36B6" w:rsidR="00D9543D" w:rsidRDefault="00D9543D"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John Harvey stated that it is incumbent of the group to support one another. These materials have been circulated to the group a couple of times but still don’t seem to be in a great shape to be printed. He believes the group needs to put forth a better support effort than it has in the past.</w:t>
      </w:r>
    </w:p>
    <w:p w14:paraId="272EDA58" w14:textId="77777777" w:rsidR="00D9543D" w:rsidRDefault="00D9543D" w:rsidP="00D9543D">
      <w:pPr>
        <w:spacing w:after="0" w:line="240" w:lineRule="auto"/>
        <w:rPr>
          <w:rFonts w:ascii="Times New Roman" w:hAnsi="Times New Roman" w:cs="Times New Roman"/>
          <w:sz w:val="24"/>
          <w:szCs w:val="24"/>
        </w:rPr>
      </w:pPr>
    </w:p>
    <w:p w14:paraId="54644F6E" w14:textId="03C0AD08" w:rsidR="00D9543D" w:rsidRDefault="00D9543D"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Harvey explained that there is a proposed town-wide trail map from NRPC that Mike Cohen would also like to print out. He reviewed the map and believes it to be a bad example of a poster indicating ACC properties and trails throughout town. It also doesn’t show all of the current ACC trails. This map is not appropriate and was not reviewed properly. </w:t>
      </w:r>
    </w:p>
    <w:p w14:paraId="5C9CBB0C" w14:textId="77777777" w:rsidR="00D9543D" w:rsidRDefault="00D9543D" w:rsidP="00D9543D">
      <w:pPr>
        <w:spacing w:after="0" w:line="240" w:lineRule="auto"/>
        <w:rPr>
          <w:rFonts w:ascii="Times New Roman" w:hAnsi="Times New Roman" w:cs="Times New Roman"/>
          <w:sz w:val="24"/>
          <w:szCs w:val="24"/>
        </w:rPr>
      </w:pPr>
    </w:p>
    <w:p w14:paraId="7CD2E607" w14:textId="39463DF9" w:rsidR="00D9543D" w:rsidRDefault="00D9543D"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xml:space="preserve"> noted that new trails have been created since this map was made. He questioned how the ACC would like to handle print materials in the future, as it’s hard to keep them adequately updated, but they do reach a certain audience. </w:t>
      </w:r>
    </w:p>
    <w:p w14:paraId="393B248B" w14:textId="77777777" w:rsidR="00D9543D" w:rsidRDefault="00D9543D" w:rsidP="00D9543D">
      <w:pPr>
        <w:spacing w:after="0" w:line="240" w:lineRule="auto"/>
        <w:rPr>
          <w:rFonts w:ascii="Times New Roman" w:hAnsi="Times New Roman" w:cs="Times New Roman"/>
          <w:sz w:val="24"/>
          <w:szCs w:val="24"/>
        </w:rPr>
      </w:pPr>
    </w:p>
    <w:p w14:paraId="01C2744F" w14:textId="512DF62E" w:rsidR="00D9543D" w:rsidRDefault="00D9543D"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t>Rob Clemens explained that the Trail Guide brochure also needs to be updated.</w:t>
      </w:r>
    </w:p>
    <w:p w14:paraId="3E5B5739" w14:textId="77777777" w:rsidR="00D9543D" w:rsidRDefault="00D9543D" w:rsidP="00D9543D">
      <w:pPr>
        <w:spacing w:after="0" w:line="240" w:lineRule="auto"/>
        <w:rPr>
          <w:rFonts w:ascii="Times New Roman" w:hAnsi="Times New Roman" w:cs="Times New Roman"/>
          <w:sz w:val="24"/>
          <w:szCs w:val="24"/>
        </w:rPr>
      </w:pPr>
    </w:p>
    <w:p w14:paraId="1E19D972" w14:textId="70E041EA" w:rsidR="00D9543D" w:rsidRDefault="00D9543D" w:rsidP="00D9543D">
      <w:pPr>
        <w:spacing w:after="0" w:line="240" w:lineRule="auto"/>
        <w:rPr>
          <w:rFonts w:ascii="Times New Roman" w:hAnsi="Times New Roman" w:cs="Times New Roman"/>
          <w:sz w:val="24"/>
          <w:szCs w:val="24"/>
        </w:rPr>
      </w:pPr>
      <w:r>
        <w:rPr>
          <w:rFonts w:ascii="Times New Roman" w:hAnsi="Times New Roman" w:cs="Times New Roman"/>
          <w:sz w:val="24"/>
          <w:szCs w:val="24"/>
        </w:rPr>
        <w:t>Bill Stoughton stated that he will be adding some updated reports and spreadsheets into Dropbox. John Harvey stated that he will be adding his monitor report of the Currier Lot into Dropbox. Vick Bennison stated that he will be adding an improved Caesar’s Brook map to Dropbox.</w:t>
      </w:r>
    </w:p>
    <w:p w14:paraId="3920258E" w14:textId="77777777" w:rsidR="00E14AAC" w:rsidRDefault="00E14AAC" w:rsidP="00D9543D">
      <w:pPr>
        <w:spacing w:after="0" w:line="240" w:lineRule="auto"/>
        <w:rPr>
          <w:rFonts w:ascii="Times New Roman" w:hAnsi="Times New Roman" w:cs="Times New Roman"/>
          <w:sz w:val="24"/>
          <w:szCs w:val="24"/>
        </w:rPr>
      </w:pPr>
    </w:p>
    <w:p w14:paraId="0112FAF3" w14:textId="47E37097"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moved to expend an amount, not to exceed $75.00, from the FY20 Water Crossing Repair line, to be used in addition to the previously voted amount of $700 for printing of educational materials. John Harvey seconded.</w:t>
      </w:r>
    </w:p>
    <w:p w14:paraId="6A942565" w14:textId="7766D370"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Roll call vote: Vick Bennison – aye; Rob Clemens – aye;</w:t>
      </w:r>
      <w:r w:rsidRPr="004E1600">
        <w:rPr>
          <w:rFonts w:ascii="Times New Roman" w:hAnsi="Times New Roman" w:cs="Times New Roman"/>
          <w:b/>
          <w:sz w:val="24"/>
          <w:szCs w:val="24"/>
        </w:rPr>
        <w:t xml:space="preserve"> </w:t>
      </w:r>
      <w:r>
        <w:rPr>
          <w:rFonts w:ascii="Times New Roman" w:hAnsi="Times New Roman" w:cs="Times New Roman"/>
          <w:b/>
          <w:sz w:val="24"/>
          <w:szCs w:val="24"/>
        </w:rPr>
        <w:t xml:space="preserve">Lee Gilman – aye;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aye; Rich Hart – aye; John Harvey – aye; and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xml:space="preserve"> – aye. Motion carried unanimously.</w:t>
      </w:r>
    </w:p>
    <w:p w14:paraId="3B93F82E" w14:textId="77777777" w:rsidR="00E14AAC" w:rsidRDefault="00E14AAC" w:rsidP="00E14AAC">
      <w:pPr>
        <w:spacing w:after="0" w:line="240" w:lineRule="auto"/>
        <w:rPr>
          <w:rFonts w:ascii="Times New Roman" w:hAnsi="Times New Roman" w:cs="Times New Roman"/>
          <w:b/>
          <w:sz w:val="24"/>
          <w:szCs w:val="24"/>
        </w:rPr>
      </w:pPr>
    </w:p>
    <w:p w14:paraId="7AE8E452" w14:textId="4ECBE71D" w:rsidR="00E14AAC" w:rsidRDefault="00E14AAC"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Widmer explained that he is moving forward with Town-wide Clean-up Day. It will be held on August 8, 2020. He has spoken to DPW Director, Eric Hahn, who has agreed to put up electronic signage again. There will be two locations for dropping off bags, one at the </w:t>
      </w:r>
      <w:proofErr w:type="spellStart"/>
      <w:r>
        <w:rPr>
          <w:rFonts w:ascii="Times New Roman" w:hAnsi="Times New Roman" w:cs="Times New Roman"/>
          <w:sz w:val="24"/>
          <w:szCs w:val="24"/>
        </w:rPr>
        <w:t>Souhegan</w:t>
      </w:r>
      <w:proofErr w:type="spellEnd"/>
      <w:r>
        <w:rPr>
          <w:rFonts w:ascii="Times New Roman" w:hAnsi="Times New Roman" w:cs="Times New Roman"/>
          <w:sz w:val="24"/>
          <w:szCs w:val="24"/>
        </w:rPr>
        <w:t xml:space="preserve"> High School, and the other at the Green. </w:t>
      </w:r>
    </w:p>
    <w:p w14:paraId="593B30CC" w14:textId="77777777" w:rsidR="00E14AAC" w:rsidRDefault="00E14AAC" w:rsidP="00E14AAC">
      <w:pPr>
        <w:spacing w:after="0" w:line="240" w:lineRule="auto"/>
        <w:rPr>
          <w:rFonts w:ascii="Times New Roman" w:hAnsi="Times New Roman" w:cs="Times New Roman"/>
          <w:sz w:val="24"/>
          <w:szCs w:val="24"/>
        </w:rPr>
      </w:pPr>
    </w:p>
    <w:p w14:paraId="65291371" w14:textId="25E70F2C" w:rsidR="00E14AAC" w:rsidRDefault="00E14AAC"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a question from Rob Clemens, Bill Widmer stated that he will be placing stickers on the bag/glove rollups indicating that participants should use a mask and practice social distancing.</w:t>
      </w:r>
    </w:p>
    <w:p w14:paraId="5E98C5BF" w14:textId="77777777" w:rsidR="00E14AAC" w:rsidRDefault="00E14AAC" w:rsidP="00E14AAC">
      <w:pPr>
        <w:spacing w:after="0" w:line="240" w:lineRule="auto"/>
        <w:rPr>
          <w:rFonts w:ascii="Times New Roman" w:hAnsi="Times New Roman" w:cs="Times New Roman"/>
          <w:sz w:val="24"/>
          <w:szCs w:val="24"/>
        </w:rPr>
      </w:pPr>
    </w:p>
    <w:p w14:paraId="1A2056B4" w14:textId="705BDB91"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Vick Bennison moved to expend an amount, not to exceed $100.00, from the FY21 Signage line, for 5 trail signs from Classic Signs.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seconded.</w:t>
      </w:r>
    </w:p>
    <w:p w14:paraId="722664F1" w14:textId="77777777"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Roll call vote: Vick Bennison – aye; Rob Clemens – aye;</w:t>
      </w:r>
      <w:r w:rsidRPr="004E1600">
        <w:rPr>
          <w:rFonts w:ascii="Times New Roman" w:hAnsi="Times New Roman" w:cs="Times New Roman"/>
          <w:b/>
          <w:sz w:val="24"/>
          <w:szCs w:val="24"/>
        </w:rPr>
        <w:t xml:space="preserve"> </w:t>
      </w:r>
      <w:r>
        <w:rPr>
          <w:rFonts w:ascii="Times New Roman" w:hAnsi="Times New Roman" w:cs="Times New Roman"/>
          <w:b/>
          <w:sz w:val="24"/>
          <w:szCs w:val="24"/>
        </w:rPr>
        <w:t xml:space="preserve">Lee Gilman – aye;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aye; Rich Hart – aye; John Harvey – aye; and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xml:space="preserve"> – aye. Motion carried unanimously.</w:t>
      </w:r>
    </w:p>
    <w:p w14:paraId="7848ADCD" w14:textId="77777777" w:rsidR="00E14AAC" w:rsidRDefault="00E14AAC" w:rsidP="00E14AAC">
      <w:pPr>
        <w:spacing w:after="0" w:line="240" w:lineRule="auto"/>
        <w:ind w:left="720"/>
        <w:rPr>
          <w:rFonts w:ascii="Times New Roman" w:hAnsi="Times New Roman" w:cs="Times New Roman"/>
          <w:b/>
          <w:sz w:val="24"/>
          <w:szCs w:val="24"/>
        </w:rPr>
      </w:pPr>
    </w:p>
    <w:p w14:paraId="02EB26E4" w14:textId="0AEFC77F"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Vick Bennison moved to expend an amount, not to exceed $50.00, from the FY21 Signage line, to purchase stakes for blazes at Buck Meadow. John Harvey seconded.</w:t>
      </w:r>
    </w:p>
    <w:p w14:paraId="65AD2634" w14:textId="77777777"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Roll call vote: Vick Bennison – aye; Rob Clemens – aye;</w:t>
      </w:r>
      <w:r w:rsidRPr="004E1600">
        <w:rPr>
          <w:rFonts w:ascii="Times New Roman" w:hAnsi="Times New Roman" w:cs="Times New Roman"/>
          <w:b/>
          <w:sz w:val="24"/>
          <w:szCs w:val="24"/>
        </w:rPr>
        <w:t xml:space="preserve"> </w:t>
      </w:r>
      <w:r>
        <w:rPr>
          <w:rFonts w:ascii="Times New Roman" w:hAnsi="Times New Roman" w:cs="Times New Roman"/>
          <w:b/>
          <w:sz w:val="24"/>
          <w:szCs w:val="24"/>
        </w:rPr>
        <w:t xml:space="preserve">Lee Gilman – aye;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aye; Rich Hart – aye; John Harvey – aye; and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xml:space="preserve"> – aye. Motion carried unanimously.</w:t>
      </w:r>
    </w:p>
    <w:p w14:paraId="121A02F2" w14:textId="77777777" w:rsidR="00E14AAC" w:rsidRDefault="00E14AAC" w:rsidP="00E14AAC">
      <w:pPr>
        <w:spacing w:after="0" w:line="240" w:lineRule="auto"/>
        <w:ind w:left="720"/>
        <w:rPr>
          <w:rFonts w:ascii="Times New Roman" w:hAnsi="Times New Roman" w:cs="Times New Roman"/>
          <w:b/>
          <w:sz w:val="24"/>
          <w:szCs w:val="24"/>
        </w:rPr>
      </w:pPr>
    </w:p>
    <w:p w14:paraId="12232633" w14:textId="5C539CC1"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Vick Bennison moved to expend an amount, not to exceed $100.00, from the FY21 Signage line, for printing a kiosk map for Buck Meadow.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seconded.</w:t>
      </w:r>
    </w:p>
    <w:p w14:paraId="1690C940" w14:textId="77777777" w:rsidR="00E14AAC" w:rsidRDefault="00E14AAC" w:rsidP="00E14A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Roll call vote: Vick Bennison – aye; Rob Clemens – aye;</w:t>
      </w:r>
      <w:r w:rsidRPr="004E1600">
        <w:rPr>
          <w:rFonts w:ascii="Times New Roman" w:hAnsi="Times New Roman" w:cs="Times New Roman"/>
          <w:b/>
          <w:sz w:val="24"/>
          <w:szCs w:val="24"/>
        </w:rPr>
        <w:t xml:space="preserve"> </w:t>
      </w:r>
      <w:r>
        <w:rPr>
          <w:rFonts w:ascii="Times New Roman" w:hAnsi="Times New Roman" w:cs="Times New Roman"/>
          <w:b/>
          <w:sz w:val="24"/>
          <w:szCs w:val="24"/>
        </w:rPr>
        <w:t xml:space="preserve">Lee Gilman – aye; Jared </w:t>
      </w:r>
      <w:proofErr w:type="spellStart"/>
      <w:r>
        <w:rPr>
          <w:rFonts w:ascii="Times New Roman" w:hAnsi="Times New Roman" w:cs="Times New Roman"/>
          <w:b/>
          <w:sz w:val="24"/>
          <w:szCs w:val="24"/>
        </w:rPr>
        <w:t>Hardner</w:t>
      </w:r>
      <w:proofErr w:type="spellEnd"/>
      <w:r>
        <w:rPr>
          <w:rFonts w:ascii="Times New Roman" w:hAnsi="Times New Roman" w:cs="Times New Roman"/>
          <w:b/>
          <w:sz w:val="24"/>
          <w:szCs w:val="24"/>
        </w:rPr>
        <w:t xml:space="preserve">– aye; Rich Hart – aye; John Harvey – aye; and Frank </w:t>
      </w:r>
      <w:proofErr w:type="spellStart"/>
      <w:r>
        <w:rPr>
          <w:rFonts w:ascii="Times New Roman" w:hAnsi="Times New Roman" w:cs="Times New Roman"/>
          <w:b/>
          <w:sz w:val="24"/>
          <w:szCs w:val="24"/>
        </w:rPr>
        <w:t>Montesanto</w:t>
      </w:r>
      <w:proofErr w:type="spellEnd"/>
      <w:r>
        <w:rPr>
          <w:rFonts w:ascii="Times New Roman" w:hAnsi="Times New Roman" w:cs="Times New Roman"/>
          <w:b/>
          <w:sz w:val="24"/>
          <w:szCs w:val="24"/>
        </w:rPr>
        <w:t xml:space="preserve"> – aye. Motion carried unanimously.</w:t>
      </w:r>
    </w:p>
    <w:p w14:paraId="2DB139FF" w14:textId="77777777" w:rsidR="00E14AAC" w:rsidRDefault="00E14AAC" w:rsidP="00E14AAC">
      <w:pPr>
        <w:spacing w:after="0" w:line="240" w:lineRule="auto"/>
        <w:rPr>
          <w:rFonts w:ascii="Times New Roman" w:hAnsi="Times New Roman" w:cs="Times New Roman"/>
          <w:b/>
          <w:sz w:val="24"/>
          <w:szCs w:val="24"/>
        </w:rPr>
      </w:pPr>
    </w:p>
    <w:p w14:paraId="41C6C670" w14:textId="723C82D7" w:rsidR="00E14AAC" w:rsidRDefault="00E14AAC"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Rich Hart explained that he is still working to process much of the wood in his backyard. He has sent a good portion of the completed wood to the Wood Ministry. If the ACC can inform him as to its timber needs, he may be able to have some of the wood processed at a local mill. He also still has plenty of bark mulch available.</w:t>
      </w:r>
    </w:p>
    <w:p w14:paraId="724C3FE7" w14:textId="77777777" w:rsidR="00E14AAC" w:rsidRDefault="00E14AAC" w:rsidP="00E14AAC">
      <w:pPr>
        <w:spacing w:after="0" w:line="240" w:lineRule="auto"/>
        <w:rPr>
          <w:rFonts w:ascii="Times New Roman" w:hAnsi="Times New Roman" w:cs="Times New Roman"/>
          <w:sz w:val="24"/>
          <w:szCs w:val="24"/>
        </w:rPr>
      </w:pPr>
    </w:p>
    <w:p w14:paraId="28CCC10D" w14:textId="0B705546" w:rsidR="00E14AAC" w:rsidRDefault="00E14AAC"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Gilman stated that he spoke to Ira Martin, of The Brush Crew, regarding mowing at Caesar’s Brook. The company has the correct equipment but the ACC will need to identify any plants around the edges for the company to do selective mowing. </w:t>
      </w:r>
    </w:p>
    <w:p w14:paraId="0179A276" w14:textId="77777777" w:rsidR="008339E5" w:rsidRDefault="008339E5" w:rsidP="00E14AAC">
      <w:pPr>
        <w:spacing w:after="0" w:line="240" w:lineRule="auto"/>
        <w:rPr>
          <w:rFonts w:ascii="Times New Roman" w:hAnsi="Times New Roman" w:cs="Times New Roman"/>
          <w:sz w:val="24"/>
          <w:szCs w:val="24"/>
        </w:rPr>
      </w:pPr>
    </w:p>
    <w:p w14:paraId="51DF71A9" w14:textId="197CF1B6" w:rsidR="008339E5" w:rsidRDefault="008339E5"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Rob Clemens explained that if the contract will go to a sole source vendor, more details are needed.</w:t>
      </w:r>
    </w:p>
    <w:p w14:paraId="5E0FA6C0" w14:textId="77777777" w:rsidR="008339E5" w:rsidRDefault="008339E5" w:rsidP="00E14AAC">
      <w:pPr>
        <w:spacing w:after="0" w:line="240" w:lineRule="auto"/>
        <w:rPr>
          <w:rFonts w:ascii="Times New Roman" w:hAnsi="Times New Roman" w:cs="Times New Roman"/>
          <w:sz w:val="24"/>
          <w:szCs w:val="24"/>
        </w:rPr>
      </w:pPr>
    </w:p>
    <w:p w14:paraId="1E1D3705" w14:textId="77777777" w:rsidR="00784F55" w:rsidRDefault="008339E5"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xml:space="preserve"> stated that the roadwork on Christian Hill Road is almost complete. There is an area by the Wilson Lot where the road has been raised quite a bit and fill has been added. This area is not designated by NRPC as a wetland, but is quite wet. There was no buffer put down during </w:t>
      </w:r>
      <w:r w:rsidR="00784F55">
        <w:rPr>
          <w:rFonts w:ascii="Times New Roman" w:hAnsi="Times New Roman" w:cs="Times New Roman"/>
          <w:sz w:val="24"/>
          <w:szCs w:val="24"/>
        </w:rPr>
        <w:t>construction and thus the materials have been leeching into the wet areas. He has contacted Eric Hahn and Eric Slosek at the DPW regarding this issue.</w:t>
      </w:r>
    </w:p>
    <w:p w14:paraId="6D10E64B" w14:textId="77777777" w:rsidR="00784F55" w:rsidRDefault="00784F55" w:rsidP="00E14AAC">
      <w:pPr>
        <w:spacing w:after="0" w:line="240" w:lineRule="auto"/>
        <w:rPr>
          <w:rFonts w:ascii="Times New Roman" w:hAnsi="Times New Roman" w:cs="Times New Roman"/>
          <w:sz w:val="24"/>
          <w:szCs w:val="24"/>
        </w:rPr>
      </w:pPr>
    </w:p>
    <w:p w14:paraId="3CBAA76E" w14:textId="77777777" w:rsidR="00784F55" w:rsidRDefault="00784F55"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Rob Clemens stated that there must be a best management practice that is apparently not being followed that the town could hold the company to.</w:t>
      </w:r>
    </w:p>
    <w:p w14:paraId="6C82D30A" w14:textId="77777777" w:rsidR="00784F55" w:rsidRDefault="00784F55" w:rsidP="00E14AAC">
      <w:pPr>
        <w:spacing w:after="0" w:line="240" w:lineRule="auto"/>
        <w:rPr>
          <w:rFonts w:ascii="Times New Roman" w:hAnsi="Times New Roman" w:cs="Times New Roman"/>
          <w:sz w:val="24"/>
          <w:szCs w:val="24"/>
        </w:rPr>
      </w:pPr>
    </w:p>
    <w:p w14:paraId="2A0F1E8A" w14:textId="11E8F90F" w:rsidR="008339E5" w:rsidRDefault="00784F55" w:rsidP="00E14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Jared </w:t>
      </w:r>
      <w:proofErr w:type="spellStart"/>
      <w:r>
        <w:rPr>
          <w:rFonts w:ascii="Times New Roman" w:hAnsi="Times New Roman" w:cs="Times New Roman"/>
          <w:sz w:val="24"/>
          <w:szCs w:val="24"/>
        </w:rPr>
        <w:t>Hardner</w:t>
      </w:r>
      <w:proofErr w:type="spellEnd"/>
      <w:r>
        <w:rPr>
          <w:rFonts w:ascii="Times New Roman" w:hAnsi="Times New Roman" w:cs="Times New Roman"/>
          <w:sz w:val="24"/>
          <w:szCs w:val="24"/>
        </w:rPr>
        <w:t xml:space="preserve"> agreed that, as a precautionary principle, the area should have been protected from erosion during construction. This should be part of the company’s contract. The DPW may need to remind the company of this. </w:t>
      </w:r>
    </w:p>
    <w:p w14:paraId="3CF158D0" w14:textId="77777777" w:rsidR="00784F55" w:rsidRDefault="00784F55" w:rsidP="00E14AAC">
      <w:pPr>
        <w:spacing w:after="0" w:line="240" w:lineRule="auto"/>
        <w:rPr>
          <w:rFonts w:ascii="Times New Roman" w:hAnsi="Times New Roman" w:cs="Times New Roman"/>
          <w:sz w:val="24"/>
          <w:szCs w:val="24"/>
        </w:rPr>
      </w:pPr>
    </w:p>
    <w:p w14:paraId="79C3B450" w14:textId="038327AA" w:rsidR="00E14AAC" w:rsidRPr="00E14AAC" w:rsidRDefault="00784F55" w:rsidP="00D9543D">
      <w:pPr>
        <w:spacing w:after="0" w:line="240" w:lineRule="auto"/>
        <w:rPr>
          <w:rFonts w:ascii="Times New Roman" w:hAnsi="Times New Roman" w:cs="Times New Roman"/>
          <w:b/>
          <w:sz w:val="24"/>
          <w:szCs w:val="24"/>
        </w:rPr>
      </w:pPr>
      <w:r>
        <w:rPr>
          <w:rFonts w:ascii="Times New Roman" w:hAnsi="Times New Roman" w:cs="Times New Roman"/>
          <w:sz w:val="24"/>
          <w:szCs w:val="24"/>
        </w:rPr>
        <w:t>Peter Lyon stated that he would also make a call regarding this item.</w:t>
      </w:r>
    </w:p>
    <w:p w14:paraId="7C404DFC" w14:textId="77777777" w:rsidR="00FC2558" w:rsidRDefault="00FC2558" w:rsidP="00C2125E">
      <w:pPr>
        <w:spacing w:after="0" w:line="240" w:lineRule="auto"/>
        <w:rPr>
          <w:rFonts w:ascii="Times New Roman" w:hAnsi="Times New Roman" w:cs="Times New Roman"/>
          <w:sz w:val="24"/>
          <w:szCs w:val="24"/>
        </w:rPr>
      </w:pPr>
    </w:p>
    <w:p w14:paraId="2DAAFEEE" w14:textId="10406D34" w:rsidR="00EE3B5A" w:rsidRDefault="00682685" w:rsidP="00EE3B5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784F55">
        <w:rPr>
          <w:rFonts w:ascii="Times New Roman" w:hAnsi="Times New Roman" w:cs="Times New Roman"/>
          <w:b/>
          <w:sz w:val="24"/>
          <w:szCs w:val="24"/>
        </w:rPr>
        <w:t>Rob Clemens</w:t>
      </w:r>
      <w:r>
        <w:rPr>
          <w:rFonts w:ascii="Times New Roman" w:hAnsi="Times New Roman" w:cs="Times New Roman"/>
          <w:b/>
          <w:sz w:val="24"/>
          <w:szCs w:val="24"/>
        </w:rPr>
        <w:t xml:space="preserve"> moved to adjourn the meeting at 9:3</w:t>
      </w:r>
      <w:r w:rsidR="00784F55">
        <w:rPr>
          <w:rFonts w:ascii="Times New Roman" w:hAnsi="Times New Roman" w:cs="Times New Roman"/>
          <w:b/>
          <w:sz w:val="24"/>
          <w:szCs w:val="24"/>
        </w:rPr>
        <w:t>2</w:t>
      </w:r>
      <w:r>
        <w:rPr>
          <w:rFonts w:ascii="Times New Roman" w:hAnsi="Times New Roman" w:cs="Times New Roman"/>
          <w:b/>
          <w:sz w:val="24"/>
          <w:szCs w:val="24"/>
        </w:rPr>
        <w:t xml:space="preserve">pm. </w:t>
      </w:r>
      <w:r w:rsidR="00784F55">
        <w:rPr>
          <w:rFonts w:ascii="Times New Roman" w:hAnsi="Times New Roman" w:cs="Times New Roman"/>
          <w:b/>
          <w:sz w:val="24"/>
          <w:szCs w:val="24"/>
        </w:rPr>
        <w:t xml:space="preserve">Jared </w:t>
      </w:r>
      <w:proofErr w:type="spellStart"/>
      <w:r w:rsidR="00784F55">
        <w:rPr>
          <w:rFonts w:ascii="Times New Roman" w:hAnsi="Times New Roman" w:cs="Times New Roman"/>
          <w:b/>
          <w:sz w:val="24"/>
          <w:szCs w:val="24"/>
        </w:rPr>
        <w:t>Hardner</w:t>
      </w:r>
      <w:proofErr w:type="spellEnd"/>
      <w:r>
        <w:rPr>
          <w:rFonts w:ascii="Times New Roman" w:hAnsi="Times New Roman" w:cs="Times New Roman"/>
          <w:b/>
          <w:sz w:val="24"/>
          <w:szCs w:val="24"/>
        </w:rPr>
        <w:t xml:space="preserve"> seconded.</w:t>
      </w:r>
    </w:p>
    <w:p w14:paraId="13424495" w14:textId="2FE9C9F4" w:rsidR="00682685" w:rsidRPr="00D95028" w:rsidRDefault="0003661C" w:rsidP="00784F55">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Motion carried unanimously.</w:t>
      </w:r>
    </w:p>
    <w:p w14:paraId="0D400D5E" w14:textId="77777777" w:rsidR="002706EF" w:rsidRPr="00682685" w:rsidRDefault="002706EF" w:rsidP="00FC64B3">
      <w:pPr>
        <w:spacing w:after="0" w:line="240" w:lineRule="auto"/>
        <w:rPr>
          <w:rFonts w:ascii="Times New Roman" w:hAnsi="Times New Roman" w:cs="Times New Roman"/>
          <w:b/>
          <w:i/>
          <w:sz w:val="24"/>
          <w:szCs w:val="24"/>
        </w:rPr>
      </w:pPr>
    </w:p>
    <w:p w14:paraId="6D4D7B5B" w14:textId="77777777" w:rsidR="002706EF" w:rsidRPr="00682685" w:rsidRDefault="002706EF" w:rsidP="00FC64B3">
      <w:pPr>
        <w:spacing w:after="0" w:line="240" w:lineRule="auto"/>
        <w:rPr>
          <w:rFonts w:ascii="Times New Roman" w:hAnsi="Times New Roman" w:cs="Times New Roman"/>
          <w:i/>
          <w:sz w:val="24"/>
          <w:szCs w:val="24"/>
        </w:rPr>
      </w:pPr>
      <w:r w:rsidRPr="00682685">
        <w:rPr>
          <w:rFonts w:ascii="Times New Roman" w:hAnsi="Times New Roman" w:cs="Times New Roman"/>
          <w:i/>
          <w:sz w:val="24"/>
          <w:szCs w:val="24"/>
        </w:rPr>
        <w:t>Respectfully submitted,</w:t>
      </w:r>
    </w:p>
    <w:p w14:paraId="50823257" w14:textId="55D7D50F" w:rsidR="002706EF" w:rsidRPr="00682685" w:rsidRDefault="002706EF" w:rsidP="00FC64B3">
      <w:pPr>
        <w:spacing w:after="0" w:line="240" w:lineRule="auto"/>
        <w:rPr>
          <w:rFonts w:ascii="Times New Roman" w:hAnsi="Times New Roman" w:cs="Times New Roman"/>
          <w:i/>
          <w:sz w:val="24"/>
          <w:szCs w:val="24"/>
        </w:rPr>
      </w:pPr>
      <w:r w:rsidRPr="00682685">
        <w:rPr>
          <w:rFonts w:ascii="Times New Roman" w:hAnsi="Times New Roman" w:cs="Times New Roman"/>
          <w:i/>
          <w:sz w:val="24"/>
          <w:szCs w:val="24"/>
        </w:rPr>
        <w:t>Kristan Patenaude</w:t>
      </w:r>
    </w:p>
    <w:p w14:paraId="54158F6B" w14:textId="3ECA3FF4" w:rsidR="002C28EB" w:rsidRPr="00682685" w:rsidRDefault="002C28EB" w:rsidP="00FC64B3">
      <w:pPr>
        <w:spacing w:after="0" w:line="240" w:lineRule="auto"/>
        <w:rPr>
          <w:rFonts w:ascii="Times New Roman" w:hAnsi="Times New Roman" w:cs="Times New Roman"/>
          <w:i/>
          <w:sz w:val="24"/>
          <w:szCs w:val="24"/>
        </w:rPr>
      </w:pPr>
    </w:p>
    <w:p w14:paraId="700438DF" w14:textId="2BD18E02" w:rsidR="002C28EB" w:rsidRPr="00AE054C" w:rsidRDefault="00EE3EE4" w:rsidP="00FC64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approved: </w:t>
      </w:r>
      <w:r w:rsidR="001A49C7">
        <w:rPr>
          <w:rFonts w:ascii="Times New Roman" w:hAnsi="Times New Roman" w:cs="Times New Roman"/>
          <w:sz w:val="24"/>
          <w:szCs w:val="24"/>
        </w:rPr>
        <w:t>July 29, 2020</w:t>
      </w:r>
    </w:p>
    <w:sectPr w:rsidR="002C28EB" w:rsidRPr="00AE054C" w:rsidSect="0082743E">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7197" w14:textId="77777777" w:rsidR="00563BC1" w:rsidRDefault="00563BC1" w:rsidP="00F27BDD">
      <w:pPr>
        <w:spacing w:after="0" w:line="240" w:lineRule="auto"/>
      </w:pPr>
      <w:r>
        <w:separator/>
      </w:r>
    </w:p>
  </w:endnote>
  <w:endnote w:type="continuationSeparator" w:id="0">
    <w:p w14:paraId="2CE2867A" w14:textId="77777777" w:rsidR="00563BC1" w:rsidRDefault="00563BC1" w:rsidP="00F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313C" w14:textId="5692C9E5" w:rsidR="00E14AAC" w:rsidRPr="00382C1E" w:rsidRDefault="00E14AAC" w:rsidP="00382C1E">
    <w:pPr>
      <w:pStyle w:val="Footer"/>
    </w:pPr>
    <w:r>
      <w:t xml:space="preserve">Page </w:t>
    </w:r>
    <w:r>
      <w:rPr>
        <w:b/>
        <w:bCs/>
      </w:rPr>
      <w:fldChar w:fldCharType="begin"/>
    </w:r>
    <w:r>
      <w:rPr>
        <w:b/>
        <w:bCs/>
      </w:rPr>
      <w:instrText xml:space="preserve"> PAGE  \* Arabic  \* MERGEFORMAT </w:instrText>
    </w:r>
    <w:r>
      <w:rPr>
        <w:b/>
        <w:bCs/>
      </w:rPr>
      <w:fldChar w:fldCharType="separate"/>
    </w:r>
    <w:r w:rsidR="001A49C7">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A49C7">
      <w:rPr>
        <w:b/>
        <w:bCs/>
        <w:noProof/>
      </w:rPr>
      <w:t>10</w:t>
    </w:r>
    <w:r>
      <w:rPr>
        <w:b/>
        <w:bCs/>
      </w:rPr>
      <w:fldChar w:fldCharType="end"/>
    </w:r>
    <w:r>
      <w:rPr>
        <w:b/>
        <w:bCs/>
      </w:rPr>
      <w:tab/>
    </w:r>
    <w:r>
      <w:rPr>
        <w:b/>
        <w:bCs/>
      </w:rPr>
      <w:tab/>
      <w:t>Minutes approved:</w:t>
    </w:r>
    <w:r w:rsidR="001A49C7">
      <w:rPr>
        <w:b/>
        <w:bCs/>
      </w:rPr>
      <w:t xml:space="preserve"> July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D032" w14:textId="77777777" w:rsidR="00563BC1" w:rsidRDefault="00563BC1" w:rsidP="00F27BDD">
      <w:pPr>
        <w:spacing w:after="0" w:line="240" w:lineRule="auto"/>
      </w:pPr>
      <w:r>
        <w:separator/>
      </w:r>
    </w:p>
  </w:footnote>
  <w:footnote w:type="continuationSeparator" w:id="0">
    <w:p w14:paraId="4941F975" w14:textId="77777777" w:rsidR="00563BC1" w:rsidRDefault="00563BC1" w:rsidP="00F2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2F7B" w14:textId="6881EAD7" w:rsidR="00E14AAC" w:rsidRDefault="00E14AAC">
    <w:pPr>
      <w:pStyle w:val="Header"/>
      <w:rPr>
        <w:rFonts w:ascii="Times New Roman" w:hAnsi="Times New Roman" w:cs="Times New Roman"/>
        <w:sz w:val="24"/>
        <w:szCs w:val="24"/>
      </w:rPr>
    </w:pPr>
    <w:r>
      <w:rPr>
        <w:rFonts w:ascii="Times New Roman" w:hAnsi="Times New Roman" w:cs="Times New Roman"/>
        <w:sz w:val="24"/>
        <w:szCs w:val="24"/>
      </w:rPr>
      <w:t>TOWN OF AMHERST</w:t>
    </w:r>
  </w:p>
  <w:p w14:paraId="5B1B24F4" w14:textId="4B2E5CBB" w:rsidR="00E14AAC" w:rsidRDefault="00E14AAC">
    <w:pPr>
      <w:pStyle w:val="Header"/>
      <w:rPr>
        <w:rFonts w:ascii="Times New Roman" w:hAnsi="Times New Roman" w:cs="Times New Roman"/>
        <w:sz w:val="24"/>
        <w:szCs w:val="24"/>
      </w:rPr>
    </w:pPr>
    <w:r>
      <w:rPr>
        <w:rFonts w:ascii="Times New Roman" w:hAnsi="Times New Roman" w:cs="Times New Roman"/>
        <w:sz w:val="24"/>
        <w:szCs w:val="24"/>
      </w:rPr>
      <w:t>Conservation Commission</w:t>
    </w:r>
  </w:p>
  <w:p w14:paraId="63435AA8" w14:textId="110816FC" w:rsidR="00E14AAC" w:rsidRDefault="00E14AAC">
    <w:pPr>
      <w:pStyle w:val="Header"/>
      <w:rPr>
        <w:rFonts w:ascii="Times New Roman" w:hAnsi="Times New Roman" w:cs="Times New Roman"/>
        <w:sz w:val="24"/>
        <w:szCs w:val="24"/>
      </w:rPr>
    </w:pPr>
  </w:p>
  <w:p w14:paraId="7E66874D" w14:textId="267B3328" w:rsidR="00E14AAC" w:rsidRDefault="00E14AAC">
    <w:pPr>
      <w:pStyle w:val="Header"/>
      <w:rPr>
        <w:rFonts w:ascii="Times New Roman" w:hAnsi="Times New Roman" w:cs="Times New Roman"/>
        <w:b/>
        <w:bCs/>
        <w:sz w:val="24"/>
        <w:szCs w:val="24"/>
      </w:rPr>
    </w:pPr>
    <w:r>
      <w:rPr>
        <w:rFonts w:ascii="Times New Roman" w:hAnsi="Times New Roman" w:cs="Times New Roman"/>
        <w:sz w:val="24"/>
        <w:szCs w:val="24"/>
      </w:rPr>
      <w:t>July 08, 2020</w:t>
    </w:r>
    <w:r>
      <w:rPr>
        <w:rFonts w:ascii="Times New Roman" w:hAnsi="Times New Roman" w:cs="Times New Roman"/>
        <w:sz w:val="24"/>
        <w:szCs w:val="24"/>
      </w:rPr>
      <w:tab/>
    </w:r>
    <w:r>
      <w:rPr>
        <w:rFonts w:ascii="Times New Roman" w:hAnsi="Times New Roman" w:cs="Times New Roman"/>
        <w:sz w:val="24"/>
        <w:szCs w:val="24"/>
      </w:rPr>
      <w:tab/>
    </w:r>
    <w:r w:rsidR="001A49C7">
      <w:rPr>
        <w:rFonts w:ascii="Times New Roman" w:hAnsi="Times New Roman" w:cs="Times New Roman"/>
        <w:b/>
        <w:bCs/>
        <w:sz w:val="24"/>
        <w:szCs w:val="24"/>
      </w:rPr>
      <w:t>APPROVED</w:t>
    </w:r>
  </w:p>
  <w:p w14:paraId="238B64C7" w14:textId="77777777" w:rsidR="00E14AAC" w:rsidRPr="00F27BDD" w:rsidRDefault="00E14AA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7DF"/>
    <w:multiLevelType w:val="hybridMultilevel"/>
    <w:tmpl w:val="9F7CF6CA"/>
    <w:lvl w:ilvl="0" w:tplc="2C8EC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C5128"/>
    <w:multiLevelType w:val="hybridMultilevel"/>
    <w:tmpl w:val="24AEA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6F7"/>
    <w:multiLevelType w:val="hybridMultilevel"/>
    <w:tmpl w:val="4D427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2180"/>
    <w:multiLevelType w:val="hybridMultilevel"/>
    <w:tmpl w:val="CD18C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72C77"/>
    <w:multiLevelType w:val="hybridMultilevel"/>
    <w:tmpl w:val="80E6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068"/>
    <w:multiLevelType w:val="hybridMultilevel"/>
    <w:tmpl w:val="E336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6526B"/>
    <w:multiLevelType w:val="hybridMultilevel"/>
    <w:tmpl w:val="99249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B718F"/>
    <w:multiLevelType w:val="hybridMultilevel"/>
    <w:tmpl w:val="252ECC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34549"/>
    <w:multiLevelType w:val="hybridMultilevel"/>
    <w:tmpl w:val="FA98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040A"/>
    <w:multiLevelType w:val="hybridMultilevel"/>
    <w:tmpl w:val="B64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60C09"/>
    <w:multiLevelType w:val="hybridMultilevel"/>
    <w:tmpl w:val="D9C8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44F77"/>
    <w:multiLevelType w:val="hybridMultilevel"/>
    <w:tmpl w:val="6B74D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96C9A"/>
    <w:multiLevelType w:val="hybridMultilevel"/>
    <w:tmpl w:val="86A28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E5CFE"/>
    <w:multiLevelType w:val="hybridMultilevel"/>
    <w:tmpl w:val="22E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F00D0"/>
    <w:multiLevelType w:val="hybridMultilevel"/>
    <w:tmpl w:val="926A7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C3D8F"/>
    <w:multiLevelType w:val="hybridMultilevel"/>
    <w:tmpl w:val="F31C3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106A2"/>
    <w:multiLevelType w:val="hybridMultilevel"/>
    <w:tmpl w:val="4B580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73FE7"/>
    <w:multiLevelType w:val="hybridMultilevel"/>
    <w:tmpl w:val="033C8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D06B9"/>
    <w:multiLevelType w:val="hybridMultilevel"/>
    <w:tmpl w:val="F6081B48"/>
    <w:lvl w:ilvl="0" w:tplc="138A1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33484"/>
    <w:multiLevelType w:val="hybridMultilevel"/>
    <w:tmpl w:val="78CEE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73691"/>
    <w:multiLevelType w:val="hybridMultilevel"/>
    <w:tmpl w:val="7ADC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20E4D"/>
    <w:multiLevelType w:val="hybridMultilevel"/>
    <w:tmpl w:val="0D328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3711D"/>
    <w:multiLevelType w:val="hybridMultilevel"/>
    <w:tmpl w:val="9DCC4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741CB"/>
    <w:multiLevelType w:val="hybridMultilevel"/>
    <w:tmpl w:val="FF3C472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B1125"/>
    <w:multiLevelType w:val="hybridMultilevel"/>
    <w:tmpl w:val="84202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F018E"/>
    <w:multiLevelType w:val="hybridMultilevel"/>
    <w:tmpl w:val="68C0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969F1"/>
    <w:multiLevelType w:val="hybridMultilevel"/>
    <w:tmpl w:val="E28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7162E"/>
    <w:multiLevelType w:val="hybridMultilevel"/>
    <w:tmpl w:val="6EE0E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52FFA"/>
    <w:multiLevelType w:val="hybridMultilevel"/>
    <w:tmpl w:val="65865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83B2E"/>
    <w:multiLevelType w:val="hybridMultilevel"/>
    <w:tmpl w:val="9994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73441"/>
    <w:multiLevelType w:val="hybridMultilevel"/>
    <w:tmpl w:val="35D45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548E1"/>
    <w:multiLevelType w:val="hybridMultilevel"/>
    <w:tmpl w:val="01AE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64754"/>
    <w:multiLevelType w:val="hybridMultilevel"/>
    <w:tmpl w:val="0F78D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626A3"/>
    <w:multiLevelType w:val="hybridMultilevel"/>
    <w:tmpl w:val="F2320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23"/>
  </w:num>
  <w:num w:numId="4">
    <w:abstractNumId w:val="26"/>
  </w:num>
  <w:num w:numId="5">
    <w:abstractNumId w:val="29"/>
  </w:num>
  <w:num w:numId="6">
    <w:abstractNumId w:val="31"/>
  </w:num>
  <w:num w:numId="7">
    <w:abstractNumId w:val="4"/>
  </w:num>
  <w:num w:numId="8">
    <w:abstractNumId w:val="16"/>
  </w:num>
  <w:num w:numId="9">
    <w:abstractNumId w:val="3"/>
  </w:num>
  <w:num w:numId="10">
    <w:abstractNumId w:val="18"/>
  </w:num>
  <w:num w:numId="11">
    <w:abstractNumId w:val="15"/>
  </w:num>
  <w:num w:numId="12">
    <w:abstractNumId w:val="30"/>
  </w:num>
  <w:num w:numId="13">
    <w:abstractNumId w:val="6"/>
  </w:num>
  <w:num w:numId="14">
    <w:abstractNumId w:val="28"/>
  </w:num>
  <w:num w:numId="15">
    <w:abstractNumId w:val="2"/>
  </w:num>
  <w:num w:numId="16">
    <w:abstractNumId w:val="11"/>
  </w:num>
  <w:num w:numId="17">
    <w:abstractNumId w:val="21"/>
  </w:num>
  <w:num w:numId="18">
    <w:abstractNumId w:val="20"/>
  </w:num>
  <w:num w:numId="19">
    <w:abstractNumId w:val="19"/>
  </w:num>
  <w:num w:numId="20">
    <w:abstractNumId w:val="12"/>
  </w:num>
  <w:num w:numId="21">
    <w:abstractNumId w:val="27"/>
  </w:num>
  <w:num w:numId="22">
    <w:abstractNumId w:val="1"/>
  </w:num>
  <w:num w:numId="23">
    <w:abstractNumId w:val="5"/>
  </w:num>
  <w:num w:numId="24">
    <w:abstractNumId w:val="17"/>
  </w:num>
  <w:num w:numId="25">
    <w:abstractNumId w:val="7"/>
  </w:num>
  <w:num w:numId="26">
    <w:abstractNumId w:val="24"/>
  </w:num>
  <w:num w:numId="27">
    <w:abstractNumId w:val="14"/>
  </w:num>
  <w:num w:numId="28">
    <w:abstractNumId w:val="9"/>
  </w:num>
  <w:num w:numId="29">
    <w:abstractNumId w:val="22"/>
  </w:num>
  <w:num w:numId="30">
    <w:abstractNumId w:val="8"/>
  </w:num>
  <w:num w:numId="31">
    <w:abstractNumId w:val="13"/>
  </w:num>
  <w:num w:numId="32">
    <w:abstractNumId w:val="25"/>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3E"/>
    <w:rsid w:val="000123EA"/>
    <w:rsid w:val="00016710"/>
    <w:rsid w:val="00032FC0"/>
    <w:rsid w:val="0003661C"/>
    <w:rsid w:val="0004118C"/>
    <w:rsid w:val="0007387F"/>
    <w:rsid w:val="00073A2E"/>
    <w:rsid w:val="00075CEE"/>
    <w:rsid w:val="00076767"/>
    <w:rsid w:val="000776CB"/>
    <w:rsid w:val="000778AD"/>
    <w:rsid w:val="00090AD9"/>
    <w:rsid w:val="000915EC"/>
    <w:rsid w:val="00095E8B"/>
    <w:rsid w:val="000A143D"/>
    <w:rsid w:val="000A2270"/>
    <w:rsid w:val="000A4F93"/>
    <w:rsid w:val="000C24B5"/>
    <w:rsid w:val="000D1CE2"/>
    <w:rsid w:val="000E286D"/>
    <w:rsid w:val="001005CA"/>
    <w:rsid w:val="001048DB"/>
    <w:rsid w:val="0011257A"/>
    <w:rsid w:val="001232BC"/>
    <w:rsid w:val="00127CAB"/>
    <w:rsid w:val="00132ACB"/>
    <w:rsid w:val="0013348F"/>
    <w:rsid w:val="00134B2F"/>
    <w:rsid w:val="00141F16"/>
    <w:rsid w:val="00142ACE"/>
    <w:rsid w:val="00171864"/>
    <w:rsid w:val="0017565E"/>
    <w:rsid w:val="001868ED"/>
    <w:rsid w:val="00191411"/>
    <w:rsid w:val="00191D97"/>
    <w:rsid w:val="00193E35"/>
    <w:rsid w:val="00195365"/>
    <w:rsid w:val="001A0A65"/>
    <w:rsid w:val="001A24A3"/>
    <w:rsid w:val="001A49C7"/>
    <w:rsid w:val="001B16C2"/>
    <w:rsid w:val="001B42E9"/>
    <w:rsid w:val="001C19A4"/>
    <w:rsid w:val="001C367E"/>
    <w:rsid w:val="002002A2"/>
    <w:rsid w:val="00201A43"/>
    <w:rsid w:val="00205743"/>
    <w:rsid w:val="00214537"/>
    <w:rsid w:val="00214613"/>
    <w:rsid w:val="00220CCA"/>
    <w:rsid w:val="00223A11"/>
    <w:rsid w:val="002352C6"/>
    <w:rsid w:val="00242CEB"/>
    <w:rsid w:val="002459EE"/>
    <w:rsid w:val="00245A01"/>
    <w:rsid w:val="00252B37"/>
    <w:rsid w:val="00252BA3"/>
    <w:rsid w:val="00257A6A"/>
    <w:rsid w:val="00260E9C"/>
    <w:rsid w:val="002639D4"/>
    <w:rsid w:val="00267824"/>
    <w:rsid w:val="00267BEF"/>
    <w:rsid w:val="002706EF"/>
    <w:rsid w:val="00275AB0"/>
    <w:rsid w:val="0027684D"/>
    <w:rsid w:val="0028103A"/>
    <w:rsid w:val="00292025"/>
    <w:rsid w:val="00293013"/>
    <w:rsid w:val="002B30C3"/>
    <w:rsid w:val="002B3172"/>
    <w:rsid w:val="002C28EB"/>
    <w:rsid w:val="002E541F"/>
    <w:rsid w:val="002F5BC9"/>
    <w:rsid w:val="002F60CE"/>
    <w:rsid w:val="00305E1A"/>
    <w:rsid w:val="00314D3E"/>
    <w:rsid w:val="003160FC"/>
    <w:rsid w:val="003212DE"/>
    <w:rsid w:val="00322620"/>
    <w:rsid w:val="00323280"/>
    <w:rsid w:val="00324AD1"/>
    <w:rsid w:val="00325F80"/>
    <w:rsid w:val="00335356"/>
    <w:rsid w:val="003371C0"/>
    <w:rsid w:val="00356AC5"/>
    <w:rsid w:val="00382A06"/>
    <w:rsid w:val="00382C1E"/>
    <w:rsid w:val="00382C5A"/>
    <w:rsid w:val="00391880"/>
    <w:rsid w:val="003A3CDC"/>
    <w:rsid w:val="003A7015"/>
    <w:rsid w:val="003A70DD"/>
    <w:rsid w:val="003B3EEB"/>
    <w:rsid w:val="003B6F53"/>
    <w:rsid w:val="003B7161"/>
    <w:rsid w:val="003C48AC"/>
    <w:rsid w:val="003D3324"/>
    <w:rsid w:val="003D5FE7"/>
    <w:rsid w:val="003D777D"/>
    <w:rsid w:val="003E3197"/>
    <w:rsid w:val="003E4417"/>
    <w:rsid w:val="003E4CC4"/>
    <w:rsid w:val="003F2539"/>
    <w:rsid w:val="004004DA"/>
    <w:rsid w:val="004017CB"/>
    <w:rsid w:val="0041246D"/>
    <w:rsid w:val="004134D1"/>
    <w:rsid w:val="0041712F"/>
    <w:rsid w:val="00426213"/>
    <w:rsid w:val="004371DF"/>
    <w:rsid w:val="004417A8"/>
    <w:rsid w:val="00441FF9"/>
    <w:rsid w:val="0045011F"/>
    <w:rsid w:val="004546D1"/>
    <w:rsid w:val="0046746C"/>
    <w:rsid w:val="004769E3"/>
    <w:rsid w:val="00483CC9"/>
    <w:rsid w:val="004925CB"/>
    <w:rsid w:val="00495E0E"/>
    <w:rsid w:val="004B467E"/>
    <w:rsid w:val="004C1A7F"/>
    <w:rsid w:val="004C34DD"/>
    <w:rsid w:val="004E1600"/>
    <w:rsid w:val="004E444F"/>
    <w:rsid w:val="004E6E66"/>
    <w:rsid w:val="005078D2"/>
    <w:rsid w:val="005124AB"/>
    <w:rsid w:val="00522047"/>
    <w:rsid w:val="005230C1"/>
    <w:rsid w:val="00533407"/>
    <w:rsid w:val="005355D9"/>
    <w:rsid w:val="00544ABA"/>
    <w:rsid w:val="0054698E"/>
    <w:rsid w:val="00546E14"/>
    <w:rsid w:val="00553512"/>
    <w:rsid w:val="00563BC1"/>
    <w:rsid w:val="0057407C"/>
    <w:rsid w:val="00574566"/>
    <w:rsid w:val="00574D03"/>
    <w:rsid w:val="00576344"/>
    <w:rsid w:val="0058408C"/>
    <w:rsid w:val="005868FD"/>
    <w:rsid w:val="00590DE3"/>
    <w:rsid w:val="005D02E1"/>
    <w:rsid w:val="005D40C0"/>
    <w:rsid w:val="005D58BE"/>
    <w:rsid w:val="005D757D"/>
    <w:rsid w:val="006002E0"/>
    <w:rsid w:val="00601444"/>
    <w:rsid w:val="00602FAD"/>
    <w:rsid w:val="006060EA"/>
    <w:rsid w:val="0061366C"/>
    <w:rsid w:val="00626F3F"/>
    <w:rsid w:val="0063221E"/>
    <w:rsid w:val="00645227"/>
    <w:rsid w:val="006514C2"/>
    <w:rsid w:val="00654C2D"/>
    <w:rsid w:val="00654CE3"/>
    <w:rsid w:val="00667BA7"/>
    <w:rsid w:val="00667E48"/>
    <w:rsid w:val="00674539"/>
    <w:rsid w:val="00682685"/>
    <w:rsid w:val="00690C14"/>
    <w:rsid w:val="006C25CE"/>
    <w:rsid w:val="006C71D2"/>
    <w:rsid w:val="006D1EBB"/>
    <w:rsid w:val="006E1788"/>
    <w:rsid w:val="006E4C48"/>
    <w:rsid w:val="006F4237"/>
    <w:rsid w:val="006F7238"/>
    <w:rsid w:val="0070108A"/>
    <w:rsid w:val="007144ED"/>
    <w:rsid w:val="00721392"/>
    <w:rsid w:val="007373DB"/>
    <w:rsid w:val="00750B5C"/>
    <w:rsid w:val="00750CC5"/>
    <w:rsid w:val="00751F2A"/>
    <w:rsid w:val="007557ED"/>
    <w:rsid w:val="007623FE"/>
    <w:rsid w:val="007645FC"/>
    <w:rsid w:val="00765001"/>
    <w:rsid w:val="00767DBC"/>
    <w:rsid w:val="0077142F"/>
    <w:rsid w:val="0077267F"/>
    <w:rsid w:val="00775E2F"/>
    <w:rsid w:val="00784F55"/>
    <w:rsid w:val="007A25F8"/>
    <w:rsid w:val="007A2CB7"/>
    <w:rsid w:val="007A4505"/>
    <w:rsid w:val="007A5399"/>
    <w:rsid w:val="007A5BEA"/>
    <w:rsid w:val="007A670A"/>
    <w:rsid w:val="007C1E67"/>
    <w:rsid w:val="007C6C1F"/>
    <w:rsid w:val="007C7AF7"/>
    <w:rsid w:val="007D130C"/>
    <w:rsid w:val="007D148A"/>
    <w:rsid w:val="007E145D"/>
    <w:rsid w:val="007E2773"/>
    <w:rsid w:val="007F128B"/>
    <w:rsid w:val="00801B52"/>
    <w:rsid w:val="0081758B"/>
    <w:rsid w:val="00824C39"/>
    <w:rsid w:val="0082743E"/>
    <w:rsid w:val="00832AE2"/>
    <w:rsid w:val="008339E5"/>
    <w:rsid w:val="00840441"/>
    <w:rsid w:val="00843378"/>
    <w:rsid w:val="00846280"/>
    <w:rsid w:val="00847516"/>
    <w:rsid w:val="00854092"/>
    <w:rsid w:val="00861B3C"/>
    <w:rsid w:val="00885B1E"/>
    <w:rsid w:val="0089101B"/>
    <w:rsid w:val="00891C85"/>
    <w:rsid w:val="00893818"/>
    <w:rsid w:val="00893BE4"/>
    <w:rsid w:val="008A1CAD"/>
    <w:rsid w:val="008B271F"/>
    <w:rsid w:val="008C0CBD"/>
    <w:rsid w:val="008D2F33"/>
    <w:rsid w:val="008D56BF"/>
    <w:rsid w:val="008D7259"/>
    <w:rsid w:val="008E1493"/>
    <w:rsid w:val="008E4C6F"/>
    <w:rsid w:val="008F0808"/>
    <w:rsid w:val="008F2043"/>
    <w:rsid w:val="008F3759"/>
    <w:rsid w:val="00903EEE"/>
    <w:rsid w:val="009057D0"/>
    <w:rsid w:val="009071D8"/>
    <w:rsid w:val="00907F12"/>
    <w:rsid w:val="009227B9"/>
    <w:rsid w:val="00923B5F"/>
    <w:rsid w:val="0092485D"/>
    <w:rsid w:val="00930F4A"/>
    <w:rsid w:val="00943097"/>
    <w:rsid w:val="009621C1"/>
    <w:rsid w:val="00963EDD"/>
    <w:rsid w:val="00965009"/>
    <w:rsid w:val="00967687"/>
    <w:rsid w:val="00970359"/>
    <w:rsid w:val="00980219"/>
    <w:rsid w:val="00990AA2"/>
    <w:rsid w:val="00993085"/>
    <w:rsid w:val="00994CA2"/>
    <w:rsid w:val="009A17C7"/>
    <w:rsid w:val="009A571E"/>
    <w:rsid w:val="009A7171"/>
    <w:rsid w:val="009B2EDE"/>
    <w:rsid w:val="009B3389"/>
    <w:rsid w:val="009B445F"/>
    <w:rsid w:val="009B5D9A"/>
    <w:rsid w:val="009C2535"/>
    <w:rsid w:val="009D441D"/>
    <w:rsid w:val="009D7DB0"/>
    <w:rsid w:val="009F47BC"/>
    <w:rsid w:val="00A10902"/>
    <w:rsid w:val="00A2136D"/>
    <w:rsid w:val="00A409DE"/>
    <w:rsid w:val="00A428BD"/>
    <w:rsid w:val="00A45784"/>
    <w:rsid w:val="00A457E8"/>
    <w:rsid w:val="00A47FD5"/>
    <w:rsid w:val="00A5011F"/>
    <w:rsid w:val="00A5152B"/>
    <w:rsid w:val="00A53612"/>
    <w:rsid w:val="00A61B9C"/>
    <w:rsid w:val="00A65AF5"/>
    <w:rsid w:val="00A739F9"/>
    <w:rsid w:val="00A75B0A"/>
    <w:rsid w:val="00A816A5"/>
    <w:rsid w:val="00A873CF"/>
    <w:rsid w:val="00A87BAA"/>
    <w:rsid w:val="00A9124E"/>
    <w:rsid w:val="00A9314D"/>
    <w:rsid w:val="00A95C43"/>
    <w:rsid w:val="00A97F4C"/>
    <w:rsid w:val="00AB28B2"/>
    <w:rsid w:val="00AB7DA7"/>
    <w:rsid w:val="00AC2FB3"/>
    <w:rsid w:val="00AC59AC"/>
    <w:rsid w:val="00AE054C"/>
    <w:rsid w:val="00AE3A7A"/>
    <w:rsid w:val="00AE43C7"/>
    <w:rsid w:val="00AE6FAA"/>
    <w:rsid w:val="00AF4EC9"/>
    <w:rsid w:val="00B2014F"/>
    <w:rsid w:val="00B216D0"/>
    <w:rsid w:val="00B229B5"/>
    <w:rsid w:val="00B26769"/>
    <w:rsid w:val="00B3359D"/>
    <w:rsid w:val="00B35262"/>
    <w:rsid w:val="00B424C2"/>
    <w:rsid w:val="00B676CD"/>
    <w:rsid w:val="00B71AD4"/>
    <w:rsid w:val="00B72405"/>
    <w:rsid w:val="00B72989"/>
    <w:rsid w:val="00B73FB5"/>
    <w:rsid w:val="00B92A1D"/>
    <w:rsid w:val="00B93EDB"/>
    <w:rsid w:val="00B967A0"/>
    <w:rsid w:val="00BA18E1"/>
    <w:rsid w:val="00BA395D"/>
    <w:rsid w:val="00BB52B4"/>
    <w:rsid w:val="00BB79CF"/>
    <w:rsid w:val="00BC144E"/>
    <w:rsid w:val="00BD22D4"/>
    <w:rsid w:val="00BD2B1E"/>
    <w:rsid w:val="00BD4F05"/>
    <w:rsid w:val="00BF1252"/>
    <w:rsid w:val="00BF309B"/>
    <w:rsid w:val="00BF6D7D"/>
    <w:rsid w:val="00C04CE1"/>
    <w:rsid w:val="00C10AA5"/>
    <w:rsid w:val="00C2125E"/>
    <w:rsid w:val="00C338D6"/>
    <w:rsid w:val="00C42175"/>
    <w:rsid w:val="00C45505"/>
    <w:rsid w:val="00C51037"/>
    <w:rsid w:val="00C51EFB"/>
    <w:rsid w:val="00C570C1"/>
    <w:rsid w:val="00C614AF"/>
    <w:rsid w:val="00C660A3"/>
    <w:rsid w:val="00C712F2"/>
    <w:rsid w:val="00C738CE"/>
    <w:rsid w:val="00C77BFE"/>
    <w:rsid w:val="00C82DDA"/>
    <w:rsid w:val="00C87B37"/>
    <w:rsid w:val="00CA17E2"/>
    <w:rsid w:val="00CA29C3"/>
    <w:rsid w:val="00CA54F0"/>
    <w:rsid w:val="00CA612C"/>
    <w:rsid w:val="00CA62AC"/>
    <w:rsid w:val="00CA7642"/>
    <w:rsid w:val="00CB1CCB"/>
    <w:rsid w:val="00CB5EB2"/>
    <w:rsid w:val="00CC15E3"/>
    <w:rsid w:val="00CD131A"/>
    <w:rsid w:val="00CD45AE"/>
    <w:rsid w:val="00CD574B"/>
    <w:rsid w:val="00CE54F1"/>
    <w:rsid w:val="00CF61E0"/>
    <w:rsid w:val="00D022BC"/>
    <w:rsid w:val="00D10643"/>
    <w:rsid w:val="00D17FDD"/>
    <w:rsid w:val="00D33FD1"/>
    <w:rsid w:val="00D424F4"/>
    <w:rsid w:val="00D44CC7"/>
    <w:rsid w:val="00D66788"/>
    <w:rsid w:val="00D72851"/>
    <w:rsid w:val="00D831E4"/>
    <w:rsid w:val="00D83706"/>
    <w:rsid w:val="00D877F1"/>
    <w:rsid w:val="00D95028"/>
    <w:rsid w:val="00D9543D"/>
    <w:rsid w:val="00DA1350"/>
    <w:rsid w:val="00DA3D18"/>
    <w:rsid w:val="00DA6DD4"/>
    <w:rsid w:val="00DE0F01"/>
    <w:rsid w:val="00DE351F"/>
    <w:rsid w:val="00DE7651"/>
    <w:rsid w:val="00DF0E0D"/>
    <w:rsid w:val="00E03147"/>
    <w:rsid w:val="00E0595C"/>
    <w:rsid w:val="00E07396"/>
    <w:rsid w:val="00E12756"/>
    <w:rsid w:val="00E12974"/>
    <w:rsid w:val="00E1497F"/>
    <w:rsid w:val="00E14AAC"/>
    <w:rsid w:val="00E1787A"/>
    <w:rsid w:val="00E2285E"/>
    <w:rsid w:val="00E269E1"/>
    <w:rsid w:val="00E3429C"/>
    <w:rsid w:val="00E44DC8"/>
    <w:rsid w:val="00E50628"/>
    <w:rsid w:val="00E55E3C"/>
    <w:rsid w:val="00E646AF"/>
    <w:rsid w:val="00E704E8"/>
    <w:rsid w:val="00E722E5"/>
    <w:rsid w:val="00E83C0C"/>
    <w:rsid w:val="00EA614F"/>
    <w:rsid w:val="00EA7153"/>
    <w:rsid w:val="00EB0C5C"/>
    <w:rsid w:val="00EC391B"/>
    <w:rsid w:val="00EC4B7A"/>
    <w:rsid w:val="00ED331D"/>
    <w:rsid w:val="00ED52B1"/>
    <w:rsid w:val="00EE3B5A"/>
    <w:rsid w:val="00EE3EE4"/>
    <w:rsid w:val="00EE6C95"/>
    <w:rsid w:val="00EE74EE"/>
    <w:rsid w:val="00EE7877"/>
    <w:rsid w:val="00EF0416"/>
    <w:rsid w:val="00EF612D"/>
    <w:rsid w:val="00EF7934"/>
    <w:rsid w:val="00F27BDD"/>
    <w:rsid w:val="00F31578"/>
    <w:rsid w:val="00F31D54"/>
    <w:rsid w:val="00F43E21"/>
    <w:rsid w:val="00F47980"/>
    <w:rsid w:val="00F47D9F"/>
    <w:rsid w:val="00F57B53"/>
    <w:rsid w:val="00F57C69"/>
    <w:rsid w:val="00F60ABF"/>
    <w:rsid w:val="00F6146E"/>
    <w:rsid w:val="00F62D25"/>
    <w:rsid w:val="00F67E61"/>
    <w:rsid w:val="00F779DA"/>
    <w:rsid w:val="00F92442"/>
    <w:rsid w:val="00F96F07"/>
    <w:rsid w:val="00FA1567"/>
    <w:rsid w:val="00FA15CE"/>
    <w:rsid w:val="00FA2BE8"/>
    <w:rsid w:val="00FA3213"/>
    <w:rsid w:val="00FA3E65"/>
    <w:rsid w:val="00FA54A1"/>
    <w:rsid w:val="00FB3286"/>
    <w:rsid w:val="00FB55A1"/>
    <w:rsid w:val="00FB67C6"/>
    <w:rsid w:val="00FC2558"/>
    <w:rsid w:val="00FC64B3"/>
    <w:rsid w:val="00FE2ADC"/>
    <w:rsid w:val="00FF2655"/>
    <w:rsid w:val="00FF498F"/>
    <w:rsid w:val="2734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644ED"/>
  <w15:docId w15:val="{AD25A27E-05F5-4431-AFB6-6754933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3E"/>
    <w:pPr>
      <w:ind w:left="720"/>
      <w:contextualSpacing/>
    </w:pPr>
  </w:style>
  <w:style w:type="character" w:styleId="LineNumber">
    <w:name w:val="line number"/>
    <w:basedOn w:val="DefaultParagraphFont"/>
    <w:uiPriority w:val="99"/>
    <w:semiHidden/>
    <w:unhideWhenUsed/>
    <w:rsid w:val="0082743E"/>
  </w:style>
  <w:style w:type="character" w:styleId="PlaceholderText">
    <w:name w:val="Placeholder Text"/>
    <w:basedOn w:val="DefaultParagraphFont"/>
    <w:uiPriority w:val="99"/>
    <w:semiHidden/>
    <w:rsid w:val="00032FC0"/>
    <w:rPr>
      <w:color w:val="808080"/>
    </w:rPr>
  </w:style>
  <w:style w:type="character" w:styleId="Hyperlink">
    <w:name w:val="Hyperlink"/>
    <w:basedOn w:val="DefaultParagraphFont"/>
    <w:uiPriority w:val="99"/>
    <w:unhideWhenUsed/>
    <w:rsid w:val="00267BEF"/>
    <w:rPr>
      <w:color w:val="0563C1" w:themeColor="hyperlink"/>
      <w:u w:val="single"/>
    </w:rPr>
  </w:style>
  <w:style w:type="character" w:styleId="FollowedHyperlink">
    <w:name w:val="FollowedHyperlink"/>
    <w:basedOn w:val="DefaultParagraphFont"/>
    <w:uiPriority w:val="99"/>
    <w:semiHidden/>
    <w:unhideWhenUsed/>
    <w:rsid w:val="00267BEF"/>
    <w:rPr>
      <w:color w:val="954F72" w:themeColor="followedHyperlink"/>
      <w:u w:val="single"/>
    </w:rPr>
  </w:style>
  <w:style w:type="paragraph" w:styleId="Header">
    <w:name w:val="header"/>
    <w:basedOn w:val="Normal"/>
    <w:link w:val="HeaderChar"/>
    <w:uiPriority w:val="99"/>
    <w:unhideWhenUsed/>
    <w:rsid w:val="00F2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BDD"/>
  </w:style>
  <w:style w:type="paragraph" w:styleId="Footer">
    <w:name w:val="footer"/>
    <w:basedOn w:val="Normal"/>
    <w:link w:val="FooterChar"/>
    <w:uiPriority w:val="99"/>
    <w:unhideWhenUsed/>
    <w:rsid w:val="00F2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BDD"/>
  </w:style>
  <w:style w:type="character" w:styleId="CommentReference">
    <w:name w:val="annotation reference"/>
    <w:basedOn w:val="DefaultParagraphFont"/>
    <w:uiPriority w:val="99"/>
    <w:semiHidden/>
    <w:unhideWhenUsed/>
    <w:rsid w:val="00930F4A"/>
    <w:rPr>
      <w:sz w:val="16"/>
      <w:szCs w:val="16"/>
    </w:rPr>
  </w:style>
  <w:style w:type="paragraph" w:styleId="CommentText">
    <w:name w:val="annotation text"/>
    <w:basedOn w:val="Normal"/>
    <w:link w:val="CommentTextChar"/>
    <w:uiPriority w:val="99"/>
    <w:semiHidden/>
    <w:unhideWhenUsed/>
    <w:rsid w:val="00930F4A"/>
    <w:pPr>
      <w:spacing w:line="240" w:lineRule="auto"/>
    </w:pPr>
    <w:rPr>
      <w:sz w:val="20"/>
      <w:szCs w:val="20"/>
    </w:rPr>
  </w:style>
  <w:style w:type="character" w:customStyle="1" w:styleId="CommentTextChar">
    <w:name w:val="Comment Text Char"/>
    <w:basedOn w:val="DefaultParagraphFont"/>
    <w:link w:val="CommentText"/>
    <w:uiPriority w:val="99"/>
    <w:semiHidden/>
    <w:rsid w:val="00930F4A"/>
    <w:rPr>
      <w:sz w:val="20"/>
      <w:szCs w:val="20"/>
    </w:rPr>
  </w:style>
  <w:style w:type="paragraph" w:styleId="CommentSubject">
    <w:name w:val="annotation subject"/>
    <w:basedOn w:val="CommentText"/>
    <w:next w:val="CommentText"/>
    <w:link w:val="CommentSubjectChar"/>
    <w:uiPriority w:val="99"/>
    <w:semiHidden/>
    <w:unhideWhenUsed/>
    <w:rsid w:val="00930F4A"/>
    <w:rPr>
      <w:b/>
      <w:bCs/>
    </w:rPr>
  </w:style>
  <w:style w:type="character" w:customStyle="1" w:styleId="CommentSubjectChar">
    <w:name w:val="Comment Subject Char"/>
    <w:basedOn w:val="CommentTextChar"/>
    <w:link w:val="CommentSubject"/>
    <w:uiPriority w:val="99"/>
    <w:semiHidden/>
    <w:rsid w:val="00930F4A"/>
    <w:rPr>
      <w:b/>
      <w:bCs/>
      <w:sz w:val="20"/>
      <w:szCs w:val="20"/>
    </w:rPr>
  </w:style>
  <w:style w:type="paragraph" w:styleId="BalloonText">
    <w:name w:val="Balloon Text"/>
    <w:basedOn w:val="Normal"/>
    <w:link w:val="BalloonTextChar"/>
    <w:uiPriority w:val="99"/>
    <w:semiHidden/>
    <w:unhideWhenUsed/>
    <w:rsid w:val="0093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4A"/>
    <w:rPr>
      <w:rFonts w:ascii="Segoe UI" w:hAnsi="Segoe UI" w:cs="Segoe UI"/>
      <w:sz w:val="18"/>
      <w:szCs w:val="18"/>
    </w:rPr>
  </w:style>
  <w:style w:type="paragraph" w:styleId="Revision">
    <w:name w:val="Revision"/>
    <w:hidden/>
    <w:uiPriority w:val="99"/>
    <w:semiHidden/>
    <w:rsid w:val="00FB6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1377656481">
      <w:bodyDiv w:val="1"/>
      <w:marLeft w:val="0"/>
      <w:marRight w:val="0"/>
      <w:marTop w:val="0"/>
      <w:marBottom w:val="0"/>
      <w:divBdr>
        <w:top w:val="none" w:sz="0" w:space="0" w:color="auto"/>
        <w:left w:val="none" w:sz="0" w:space="0" w:color="auto"/>
        <w:bottom w:val="none" w:sz="0" w:space="0" w:color="auto"/>
        <w:right w:val="none" w:sz="0" w:space="0" w:color="auto"/>
      </w:divBdr>
      <w:divsChild>
        <w:div w:id="1630554711">
          <w:marLeft w:val="0"/>
          <w:marRight w:val="0"/>
          <w:marTop w:val="0"/>
          <w:marBottom w:val="0"/>
          <w:divBdr>
            <w:top w:val="none" w:sz="0" w:space="0" w:color="auto"/>
            <w:left w:val="none" w:sz="0" w:space="0" w:color="auto"/>
            <w:bottom w:val="none" w:sz="0" w:space="0" w:color="auto"/>
            <w:right w:val="none" w:sz="0" w:space="0" w:color="auto"/>
          </w:divBdr>
        </w:div>
        <w:div w:id="2135825705">
          <w:marLeft w:val="0"/>
          <w:marRight w:val="0"/>
          <w:marTop w:val="0"/>
          <w:marBottom w:val="0"/>
          <w:divBdr>
            <w:top w:val="none" w:sz="0" w:space="0" w:color="auto"/>
            <w:left w:val="none" w:sz="0" w:space="0" w:color="auto"/>
            <w:bottom w:val="none" w:sz="0" w:space="0" w:color="auto"/>
            <w:right w:val="none" w:sz="0" w:space="0" w:color="auto"/>
          </w:divBdr>
        </w:div>
        <w:div w:id="1035039407">
          <w:marLeft w:val="0"/>
          <w:marRight w:val="0"/>
          <w:marTop w:val="0"/>
          <w:marBottom w:val="0"/>
          <w:divBdr>
            <w:top w:val="none" w:sz="0" w:space="0" w:color="auto"/>
            <w:left w:val="none" w:sz="0" w:space="0" w:color="auto"/>
            <w:bottom w:val="none" w:sz="0" w:space="0" w:color="auto"/>
            <w:right w:val="none" w:sz="0" w:space="0" w:color="auto"/>
          </w:divBdr>
        </w:div>
        <w:div w:id="1623880260">
          <w:marLeft w:val="0"/>
          <w:marRight w:val="0"/>
          <w:marTop w:val="0"/>
          <w:marBottom w:val="0"/>
          <w:divBdr>
            <w:top w:val="none" w:sz="0" w:space="0" w:color="auto"/>
            <w:left w:val="none" w:sz="0" w:space="0" w:color="auto"/>
            <w:bottom w:val="none" w:sz="0" w:space="0" w:color="auto"/>
            <w:right w:val="none" w:sz="0" w:space="0" w:color="auto"/>
          </w:divBdr>
        </w:div>
        <w:div w:id="944383438">
          <w:marLeft w:val="0"/>
          <w:marRight w:val="0"/>
          <w:marTop w:val="0"/>
          <w:marBottom w:val="0"/>
          <w:divBdr>
            <w:top w:val="none" w:sz="0" w:space="0" w:color="auto"/>
            <w:left w:val="none" w:sz="0" w:space="0" w:color="auto"/>
            <w:bottom w:val="none" w:sz="0" w:space="0" w:color="auto"/>
            <w:right w:val="none" w:sz="0" w:space="0" w:color="auto"/>
          </w:divBdr>
        </w:div>
        <w:div w:id="1511986298">
          <w:marLeft w:val="0"/>
          <w:marRight w:val="0"/>
          <w:marTop w:val="0"/>
          <w:marBottom w:val="0"/>
          <w:divBdr>
            <w:top w:val="none" w:sz="0" w:space="0" w:color="auto"/>
            <w:left w:val="none" w:sz="0" w:space="0" w:color="auto"/>
            <w:bottom w:val="none" w:sz="0" w:space="0" w:color="auto"/>
            <w:right w:val="none" w:sz="0" w:space="0" w:color="auto"/>
          </w:divBdr>
        </w:div>
        <w:div w:id="128135035">
          <w:marLeft w:val="0"/>
          <w:marRight w:val="0"/>
          <w:marTop w:val="0"/>
          <w:marBottom w:val="0"/>
          <w:divBdr>
            <w:top w:val="none" w:sz="0" w:space="0" w:color="auto"/>
            <w:left w:val="none" w:sz="0" w:space="0" w:color="auto"/>
            <w:bottom w:val="none" w:sz="0" w:space="0" w:color="auto"/>
            <w:right w:val="none" w:sz="0" w:space="0" w:color="auto"/>
          </w:divBdr>
        </w:div>
        <w:div w:id="613631396">
          <w:marLeft w:val="0"/>
          <w:marRight w:val="0"/>
          <w:marTop w:val="0"/>
          <w:marBottom w:val="0"/>
          <w:divBdr>
            <w:top w:val="none" w:sz="0" w:space="0" w:color="auto"/>
            <w:left w:val="none" w:sz="0" w:space="0" w:color="auto"/>
            <w:bottom w:val="none" w:sz="0" w:space="0" w:color="auto"/>
            <w:right w:val="none" w:sz="0" w:space="0" w:color="auto"/>
          </w:divBdr>
        </w:div>
      </w:divsChild>
    </w:div>
    <w:div w:id="1895313224">
      <w:bodyDiv w:val="1"/>
      <w:marLeft w:val="0"/>
      <w:marRight w:val="0"/>
      <w:marTop w:val="0"/>
      <w:marBottom w:val="0"/>
      <w:divBdr>
        <w:top w:val="none" w:sz="0" w:space="0" w:color="auto"/>
        <w:left w:val="none" w:sz="0" w:space="0" w:color="auto"/>
        <w:bottom w:val="none" w:sz="0" w:space="0" w:color="auto"/>
        <w:right w:val="none" w:sz="0" w:space="0" w:color="auto"/>
      </w:divBdr>
      <w:divsChild>
        <w:div w:id="1922983152">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herst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3844</Words>
  <Characters>21916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Patenaude</dc:creator>
  <cp:keywords/>
  <dc:description/>
  <cp:lastModifiedBy>Nicola Strong</cp:lastModifiedBy>
  <cp:revision>2</cp:revision>
  <dcterms:created xsi:type="dcterms:W3CDTF">2020-08-06T13:06:00Z</dcterms:created>
  <dcterms:modified xsi:type="dcterms:W3CDTF">2020-08-06T13:06:00Z</dcterms:modified>
</cp:coreProperties>
</file>